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1C0DD" w14:textId="4774E9EF" w:rsidR="00805DE9" w:rsidRPr="0088211B" w:rsidRDefault="00805DE9" w:rsidP="00805DE9">
      <w:pPr>
        <w:jc w:val="center"/>
        <w:rPr>
          <w:rFonts w:ascii="David" w:eastAsia="Times New Roman" w:hAnsi="David" w:cs="David"/>
          <w:b/>
          <w:bCs/>
          <w:u w:val="single"/>
          <w:rtl/>
        </w:rPr>
      </w:pPr>
      <w:r w:rsidRPr="0088211B">
        <w:rPr>
          <w:rFonts w:ascii="David" w:eastAsia="Times New Roman" w:hAnsi="David" w:cs="David"/>
          <w:b/>
          <w:bCs/>
          <w:u w:val="single"/>
          <w:rtl/>
        </w:rPr>
        <w:t>מודעה בעיתון/אינטרנט</w:t>
      </w:r>
    </w:p>
    <w:p w14:paraId="4815643A" w14:textId="77777777" w:rsidR="00F14F67" w:rsidRPr="0088211B" w:rsidRDefault="00F14F67" w:rsidP="003A1231">
      <w:pPr>
        <w:spacing w:after="120"/>
        <w:jc w:val="center"/>
        <w:outlineLvl w:val="0"/>
        <w:rPr>
          <w:rFonts w:ascii="David" w:hAnsi="David" w:cs="David"/>
          <w:b/>
          <w:bCs/>
          <w:u w:val="single"/>
          <w:rtl/>
        </w:rPr>
      </w:pPr>
    </w:p>
    <w:p w14:paraId="2A2D0133" w14:textId="3E47B3CD" w:rsidR="00F14F67" w:rsidRPr="0088211B" w:rsidRDefault="00F14F67" w:rsidP="00710B22">
      <w:pPr>
        <w:jc w:val="center"/>
        <w:rPr>
          <w:rFonts w:ascii="David" w:eastAsia="Times New Roman" w:hAnsi="David" w:cs="David"/>
          <w:b/>
          <w:bCs/>
          <w:u w:val="single"/>
          <w:rtl/>
        </w:rPr>
      </w:pPr>
      <w:r w:rsidRPr="0088211B">
        <w:rPr>
          <w:rFonts w:ascii="David" w:eastAsia="Times New Roman" w:hAnsi="David" w:cs="David"/>
          <w:b/>
          <w:bCs/>
          <w:u w:val="single"/>
          <w:rtl/>
        </w:rPr>
        <w:t xml:space="preserve">הנדון: </w:t>
      </w:r>
      <w:r w:rsidR="00A65FED" w:rsidRPr="0088211B">
        <w:rPr>
          <w:rFonts w:ascii="David" w:eastAsia="Times New Roman" w:hAnsi="David" w:cs="David"/>
          <w:b/>
          <w:bCs/>
          <w:u w:val="single"/>
          <w:rtl/>
        </w:rPr>
        <w:t>מכרז</w:t>
      </w:r>
      <w:r w:rsidR="007F7802" w:rsidRPr="0088211B">
        <w:rPr>
          <w:rFonts w:ascii="David" w:eastAsia="Times New Roman" w:hAnsi="David" w:cs="David"/>
          <w:b/>
          <w:bCs/>
          <w:u w:val="single"/>
          <w:rtl/>
        </w:rPr>
        <w:t xml:space="preserve"> מסגרת</w:t>
      </w:r>
      <w:r w:rsidR="00A65FED" w:rsidRPr="0088211B">
        <w:rPr>
          <w:rFonts w:ascii="David" w:eastAsia="Times New Roman" w:hAnsi="David" w:cs="David"/>
          <w:b/>
          <w:bCs/>
          <w:u w:val="single"/>
          <w:rtl/>
        </w:rPr>
        <w:t xml:space="preserve"> </w:t>
      </w:r>
      <w:r w:rsidR="009B6EB2">
        <w:rPr>
          <w:rFonts w:ascii="David" w:eastAsia="Times New Roman" w:hAnsi="David" w:cs="David" w:hint="cs"/>
          <w:b/>
          <w:bCs/>
          <w:u w:val="single"/>
          <w:rtl/>
        </w:rPr>
        <w:t>29</w:t>
      </w:r>
      <w:r w:rsidR="00A65FED" w:rsidRPr="0088211B">
        <w:rPr>
          <w:rFonts w:ascii="David" w:eastAsia="Times New Roman" w:hAnsi="David" w:cs="David"/>
          <w:b/>
          <w:bCs/>
          <w:u w:val="single"/>
          <w:rtl/>
        </w:rPr>
        <w:t>/2026 ל</w:t>
      </w:r>
      <w:r w:rsidR="007F7802" w:rsidRPr="0088211B">
        <w:rPr>
          <w:rFonts w:ascii="David" w:eastAsia="Times New Roman" w:hAnsi="David" w:cs="David"/>
          <w:b/>
          <w:bCs/>
          <w:u w:val="single"/>
          <w:rtl/>
        </w:rPr>
        <w:t>טיפול</w:t>
      </w:r>
      <w:r w:rsidR="00A65FED" w:rsidRPr="0088211B">
        <w:rPr>
          <w:rFonts w:ascii="David" w:eastAsia="Times New Roman" w:hAnsi="David" w:cs="David"/>
          <w:b/>
          <w:bCs/>
          <w:u w:val="single"/>
          <w:rtl/>
        </w:rPr>
        <w:t xml:space="preserve"> </w:t>
      </w:r>
      <w:r w:rsidR="007F7802" w:rsidRPr="0088211B">
        <w:rPr>
          <w:rFonts w:ascii="David" w:eastAsia="Times New Roman" w:hAnsi="David" w:cs="David"/>
          <w:b/>
          <w:bCs/>
          <w:u w:val="single"/>
          <w:rtl/>
        </w:rPr>
        <w:t>בדואר דיפלומטי של משרד החוץ ונציגויות ישראל בחו"ל כולל ייצוא וייבוא של מטענים אוויריים</w:t>
      </w:r>
    </w:p>
    <w:p w14:paraId="7ADE83C0" w14:textId="77777777" w:rsidR="00F14F67" w:rsidRPr="0088211B" w:rsidRDefault="00F14F67" w:rsidP="003A1231">
      <w:pPr>
        <w:spacing w:after="120"/>
        <w:jc w:val="center"/>
        <w:outlineLvl w:val="0"/>
        <w:rPr>
          <w:rFonts w:ascii="David" w:hAnsi="David" w:cs="David"/>
          <w:b/>
          <w:bCs/>
          <w:u w:val="single"/>
          <w:rtl/>
        </w:rPr>
      </w:pPr>
    </w:p>
    <w:p w14:paraId="434E2F62" w14:textId="6825DF72" w:rsidR="007F7802" w:rsidRPr="0088211B" w:rsidRDefault="00936CE8" w:rsidP="007F7802">
      <w:pPr>
        <w:spacing w:after="240" w:line="276" w:lineRule="auto"/>
        <w:ind w:left="-335"/>
        <w:jc w:val="both"/>
        <w:rPr>
          <w:rFonts w:ascii="David" w:eastAsia="Times New Roman" w:hAnsi="David" w:cs="David"/>
          <w:rtl/>
        </w:rPr>
      </w:pPr>
      <w:r w:rsidRPr="0088211B">
        <w:rPr>
          <w:rFonts w:ascii="David" w:eastAsia="Times New Roman" w:hAnsi="David" w:cs="David"/>
          <w:rtl/>
        </w:rPr>
        <w:t>משרד החוץ</w:t>
      </w:r>
      <w:r w:rsidR="007F7802" w:rsidRPr="0088211B">
        <w:rPr>
          <w:rFonts w:ascii="David" w:eastAsia="Times New Roman" w:hAnsi="David" w:cs="David"/>
          <w:rtl/>
        </w:rPr>
        <w:t>,</w:t>
      </w:r>
      <w:r w:rsidRPr="0088211B">
        <w:rPr>
          <w:rFonts w:ascii="David" w:eastAsia="Times New Roman" w:hAnsi="David" w:cs="David"/>
          <w:rtl/>
        </w:rPr>
        <w:t xml:space="preserve"> באמצעות </w:t>
      </w:r>
      <w:r w:rsidR="00EB4463">
        <w:rPr>
          <w:rFonts w:ascii="David" w:eastAsia="Times New Roman" w:hAnsi="David" w:cs="David" w:hint="cs"/>
          <w:rtl/>
        </w:rPr>
        <w:t>מחלקת דואר דיפלומטי</w:t>
      </w:r>
      <w:r w:rsidR="007F7802" w:rsidRPr="0088211B">
        <w:rPr>
          <w:rFonts w:ascii="David" w:eastAsia="Times New Roman" w:hAnsi="David" w:cs="David"/>
          <w:rtl/>
        </w:rPr>
        <w:t>,</w:t>
      </w:r>
      <w:r w:rsidR="00F14F67" w:rsidRPr="0088211B">
        <w:rPr>
          <w:rFonts w:ascii="David" w:eastAsia="Times New Roman" w:hAnsi="David" w:cs="David"/>
          <w:rtl/>
        </w:rPr>
        <w:t xml:space="preserve"> </w:t>
      </w:r>
      <w:r w:rsidRPr="0088211B">
        <w:rPr>
          <w:rFonts w:ascii="David" w:eastAsia="Times New Roman" w:hAnsi="David" w:cs="David"/>
          <w:rtl/>
        </w:rPr>
        <w:t xml:space="preserve">מפרסם בזאת </w:t>
      </w:r>
      <w:r w:rsidR="00BD33B3" w:rsidRPr="0088211B">
        <w:rPr>
          <w:rFonts w:ascii="David" w:eastAsia="Times New Roman" w:hAnsi="David" w:cs="David"/>
          <w:rtl/>
        </w:rPr>
        <w:t xml:space="preserve">מכרז </w:t>
      </w:r>
      <w:r w:rsidR="007F7802" w:rsidRPr="0088211B">
        <w:rPr>
          <w:rFonts w:ascii="David" w:eastAsia="Times New Roman" w:hAnsi="David" w:cs="David"/>
          <w:rtl/>
        </w:rPr>
        <w:t>מסגרת</w:t>
      </w:r>
      <w:r w:rsidR="00F14F67" w:rsidRPr="0088211B">
        <w:rPr>
          <w:rFonts w:ascii="David" w:eastAsia="Times New Roman" w:hAnsi="David" w:cs="David"/>
          <w:rtl/>
        </w:rPr>
        <w:t xml:space="preserve"> </w:t>
      </w:r>
      <w:r w:rsidR="00BD33B3" w:rsidRPr="0088211B">
        <w:rPr>
          <w:rFonts w:ascii="David" w:eastAsia="Times New Roman" w:hAnsi="David" w:cs="David"/>
          <w:rtl/>
        </w:rPr>
        <w:t xml:space="preserve">מס' </w:t>
      </w:r>
      <w:r w:rsidR="009B6EB2">
        <w:rPr>
          <w:rFonts w:ascii="David" w:eastAsia="Times New Roman" w:hAnsi="David" w:cs="David" w:hint="cs"/>
          <w:rtl/>
        </w:rPr>
        <w:t>29</w:t>
      </w:r>
      <w:r w:rsidR="00F14F67" w:rsidRPr="0088211B">
        <w:rPr>
          <w:rFonts w:ascii="David" w:eastAsia="Times New Roman" w:hAnsi="David" w:cs="David"/>
          <w:rtl/>
        </w:rPr>
        <w:t>/202</w:t>
      </w:r>
      <w:r w:rsidR="00882664" w:rsidRPr="0088211B">
        <w:rPr>
          <w:rFonts w:ascii="David" w:eastAsia="Times New Roman" w:hAnsi="David" w:cs="David"/>
          <w:rtl/>
        </w:rPr>
        <w:t>6</w:t>
      </w:r>
      <w:r w:rsidR="00F14F67" w:rsidRPr="0088211B">
        <w:rPr>
          <w:rFonts w:ascii="David" w:eastAsia="Times New Roman" w:hAnsi="David" w:cs="David"/>
          <w:rtl/>
        </w:rPr>
        <w:t xml:space="preserve"> </w:t>
      </w:r>
      <w:r w:rsidR="00A65FED" w:rsidRPr="0088211B">
        <w:rPr>
          <w:rFonts w:ascii="David" w:eastAsia="Times New Roman" w:hAnsi="David" w:cs="David"/>
          <w:rtl/>
        </w:rPr>
        <w:t>ל</w:t>
      </w:r>
      <w:r w:rsidR="007F7802" w:rsidRPr="0088211B">
        <w:rPr>
          <w:rFonts w:ascii="David" w:eastAsia="Times New Roman" w:hAnsi="David" w:cs="David"/>
          <w:rtl/>
        </w:rPr>
        <w:t>טיפול בדואר דיפלומטי של משרד החוץ ונציגויות ישראל בחו"ל כולל ייצוא וייבוא של מטענים אוויריים</w:t>
      </w:r>
      <w:r w:rsidR="00544103">
        <w:rPr>
          <w:rFonts w:ascii="David" w:eastAsia="Times New Roman" w:hAnsi="David" w:cs="David" w:hint="cs"/>
          <w:rtl/>
        </w:rPr>
        <w:t xml:space="preserve"> (להלן: "המכרז")</w:t>
      </w:r>
      <w:r w:rsidR="007F7802" w:rsidRPr="0088211B">
        <w:rPr>
          <w:rFonts w:ascii="David" w:eastAsia="Times New Roman" w:hAnsi="David" w:cs="David"/>
          <w:rtl/>
        </w:rPr>
        <w:t>.</w:t>
      </w:r>
    </w:p>
    <w:p w14:paraId="757AAB98" w14:textId="57309274" w:rsidR="007F7802" w:rsidRPr="0088211B" w:rsidRDefault="00805DE9" w:rsidP="007F7802">
      <w:pPr>
        <w:spacing w:after="240" w:line="276" w:lineRule="auto"/>
        <w:ind w:left="-335"/>
        <w:jc w:val="both"/>
        <w:rPr>
          <w:rFonts w:ascii="David" w:eastAsia="Times New Roman" w:hAnsi="David" w:cs="David"/>
          <w:rtl/>
        </w:rPr>
      </w:pPr>
      <w:r w:rsidRPr="0088211B">
        <w:rPr>
          <w:rFonts w:ascii="David" w:eastAsia="Times New Roman" w:hAnsi="David" w:cs="David"/>
          <w:rtl/>
        </w:rPr>
        <w:t>את חוברת המכרז (כולל</w:t>
      </w:r>
      <w:r w:rsidR="00662FDF" w:rsidRPr="0088211B">
        <w:rPr>
          <w:rFonts w:ascii="David" w:eastAsia="Times New Roman" w:hAnsi="David" w:cs="David"/>
          <w:rtl/>
        </w:rPr>
        <w:t xml:space="preserve"> </w:t>
      </w:r>
      <w:r w:rsidRPr="0088211B">
        <w:rPr>
          <w:rFonts w:ascii="David" w:eastAsia="Times New Roman" w:hAnsi="David" w:cs="David"/>
          <w:rtl/>
        </w:rPr>
        <w:t>פירוט תנאי הסף להשתתפות, מפרט שירותים</w:t>
      </w:r>
      <w:r w:rsidR="00662FDF" w:rsidRPr="0088211B">
        <w:rPr>
          <w:rFonts w:ascii="David" w:eastAsia="Times New Roman" w:hAnsi="David" w:cs="David"/>
          <w:rtl/>
        </w:rPr>
        <w:t xml:space="preserve">, </w:t>
      </w:r>
      <w:r w:rsidRPr="0088211B">
        <w:rPr>
          <w:rFonts w:ascii="David" w:eastAsia="Times New Roman" w:hAnsi="David" w:cs="David"/>
          <w:rtl/>
        </w:rPr>
        <w:t xml:space="preserve">תנאי תמורה) ניתן לקבל דרך אתר האינטרנט של המשרד בכתובת: </w:t>
      </w:r>
      <w:r w:rsidR="00F65E94">
        <w:rPr>
          <w:rFonts w:ascii="David" w:eastAsia="Times New Roman" w:hAnsi="David" w:cs="David"/>
        </w:rPr>
        <w:t>gov.il</w:t>
      </w:r>
      <w:r w:rsidR="007F7802" w:rsidRPr="0088211B">
        <w:rPr>
          <w:rFonts w:ascii="David" w:eastAsia="Times New Roman" w:hAnsi="David" w:cs="David"/>
          <w:rtl/>
        </w:rPr>
        <w:t xml:space="preserve"> &gt; </w:t>
      </w:r>
      <w:r w:rsidRPr="0088211B">
        <w:rPr>
          <w:rFonts w:ascii="David" w:eastAsia="Times New Roman" w:hAnsi="David" w:cs="David"/>
          <w:rtl/>
        </w:rPr>
        <w:t>משרד החוץ</w:t>
      </w:r>
      <w:r w:rsidR="007F7802" w:rsidRPr="0088211B">
        <w:rPr>
          <w:rFonts w:ascii="David" w:eastAsia="Times New Roman" w:hAnsi="David" w:cs="David"/>
          <w:rtl/>
        </w:rPr>
        <w:t xml:space="preserve"> &gt;</w:t>
      </w:r>
      <w:r w:rsidRPr="0088211B">
        <w:rPr>
          <w:rFonts w:ascii="David" w:eastAsia="Times New Roman" w:hAnsi="David" w:cs="David"/>
          <w:rtl/>
        </w:rPr>
        <w:t xml:space="preserve"> פרסומים</w:t>
      </w:r>
      <w:r w:rsidR="007F7802" w:rsidRPr="0088211B">
        <w:rPr>
          <w:rFonts w:ascii="David" w:eastAsia="Times New Roman" w:hAnsi="David" w:cs="David"/>
          <w:rtl/>
        </w:rPr>
        <w:t>,</w:t>
      </w:r>
      <w:r w:rsidRPr="0088211B">
        <w:rPr>
          <w:rFonts w:ascii="David" w:eastAsia="Times New Roman" w:hAnsi="David" w:cs="David"/>
          <w:rtl/>
        </w:rPr>
        <w:t xml:space="preserve"> או </w:t>
      </w:r>
      <w:r w:rsidR="007F7802" w:rsidRPr="0088211B">
        <w:rPr>
          <w:rFonts w:ascii="David" w:eastAsia="Times New Roman" w:hAnsi="David" w:cs="David"/>
          <w:rtl/>
        </w:rPr>
        <w:t xml:space="preserve">באתר </w:t>
      </w:r>
      <w:proofErr w:type="spellStart"/>
      <w:r w:rsidR="007F7802" w:rsidRPr="0088211B">
        <w:rPr>
          <w:rFonts w:ascii="David" w:eastAsia="Times New Roman" w:hAnsi="David" w:cs="David"/>
          <w:rtl/>
        </w:rPr>
        <w:t>מינהל</w:t>
      </w:r>
      <w:proofErr w:type="spellEnd"/>
      <w:r w:rsidR="007F7802" w:rsidRPr="0088211B">
        <w:rPr>
          <w:rFonts w:ascii="David" w:eastAsia="Times New Roman" w:hAnsi="David" w:cs="David"/>
          <w:rtl/>
        </w:rPr>
        <w:t xml:space="preserve"> הרכש הממשלתי </w:t>
      </w:r>
      <w:r w:rsidRPr="0088211B">
        <w:rPr>
          <w:rFonts w:ascii="David" w:eastAsia="Times New Roman" w:hAnsi="David" w:cs="David"/>
          <w:rtl/>
        </w:rPr>
        <w:t>בכתובת</w:t>
      </w:r>
      <w:r w:rsidR="007F7802" w:rsidRPr="0088211B">
        <w:rPr>
          <w:rFonts w:ascii="David" w:eastAsia="Times New Roman" w:hAnsi="David" w:cs="David"/>
          <w:rtl/>
        </w:rPr>
        <w:t>:</w:t>
      </w:r>
      <w:r w:rsidRPr="0088211B">
        <w:rPr>
          <w:rFonts w:ascii="David" w:eastAsia="Times New Roman" w:hAnsi="David" w:cs="David"/>
          <w:rtl/>
        </w:rPr>
        <w:t xml:space="preserve"> </w:t>
      </w:r>
      <w:hyperlink r:id="rId8" w:history="1">
        <w:r w:rsidR="007F7802" w:rsidRPr="0088211B">
          <w:rPr>
            <w:rStyle w:val="Hyperlink"/>
            <w:rFonts w:ascii="David" w:hAnsi="David" w:cs="David"/>
          </w:rPr>
          <w:t>https://mr.gov.il/ilgstorefront/he</w:t>
        </w:r>
      </w:hyperlink>
      <w:r w:rsidR="007F7802" w:rsidRPr="0088211B">
        <w:rPr>
          <w:rFonts w:ascii="David" w:eastAsia="Times New Roman" w:hAnsi="David" w:cs="David"/>
          <w:rtl/>
        </w:rPr>
        <w:t>.</w:t>
      </w:r>
    </w:p>
    <w:p w14:paraId="3E67465F" w14:textId="5E75195E" w:rsidR="00805DE9" w:rsidRPr="0088211B" w:rsidRDefault="00805DE9" w:rsidP="007F7802">
      <w:pPr>
        <w:spacing w:after="240" w:line="276" w:lineRule="auto"/>
        <w:ind w:left="-335"/>
        <w:jc w:val="both"/>
        <w:rPr>
          <w:rFonts w:ascii="David" w:eastAsia="Times New Roman" w:hAnsi="David" w:cs="David"/>
          <w:rtl/>
        </w:rPr>
      </w:pPr>
      <w:r w:rsidRPr="0088211B">
        <w:rPr>
          <w:rFonts w:ascii="David" w:eastAsia="Times New Roman" w:hAnsi="David" w:cs="David"/>
          <w:rtl/>
        </w:rPr>
        <w:t xml:space="preserve">שאלות הבהרה בקשר למכרז ניתן להפנות </w:t>
      </w:r>
      <w:r w:rsidR="00882664" w:rsidRPr="0088211B">
        <w:rPr>
          <w:rFonts w:ascii="David" w:eastAsia="Times New Roman" w:hAnsi="David" w:cs="David"/>
          <w:rtl/>
        </w:rPr>
        <w:t xml:space="preserve">באמצעות מערכת </w:t>
      </w:r>
      <w:r w:rsidR="00615CA2">
        <w:rPr>
          <w:rFonts w:ascii="David" w:eastAsia="Times New Roman" w:hAnsi="David" w:cs="David" w:hint="cs"/>
          <w:rtl/>
        </w:rPr>
        <w:t>"</w:t>
      </w:r>
      <w:r w:rsidR="00882664" w:rsidRPr="0088211B">
        <w:rPr>
          <w:rFonts w:ascii="David" w:eastAsia="Times New Roman" w:hAnsi="David" w:cs="David"/>
          <w:rtl/>
        </w:rPr>
        <w:t>יהלום</w:t>
      </w:r>
      <w:r w:rsidR="00615CA2">
        <w:rPr>
          <w:rFonts w:ascii="David" w:eastAsia="Times New Roman" w:hAnsi="David" w:cs="David" w:hint="cs"/>
          <w:rtl/>
        </w:rPr>
        <w:t>"</w:t>
      </w:r>
      <w:r w:rsidR="00882664" w:rsidRPr="0088211B">
        <w:rPr>
          <w:rFonts w:ascii="David" w:eastAsia="Times New Roman" w:hAnsi="David" w:cs="David"/>
          <w:rtl/>
        </w:rPr>
        <w:t>.</w:t>
      </w:r>
    </w:p>
    <w:p w14:paraId="6DB79456" w14:textId="7D9C95B7" w:rsidR="00882664" w:rsidRPr="0088211B" w:rsidRDefault="00882664" w:rsidP="009B427C">
      <w:pPr>
        <w:spacing w:after="240" w:line="276" w:lineRule="auto"/>
        <w:ind w:left="-357"/>
        <w:jc w:val="both"/>
        <w:rPr>
          <w:rFonts w:ascii="David" w:eastAsia="Times New Roman" w:hAnsi="David" w:cs="David"/>
          <w:u w:val="single"/>
          <w:rtl/>
        </w:rPr>
      </w:pPr>
      <w:r w:rsidRPr="0088211B">
        <w:rPr>
          <w:rFonts w:ascii="David" w:eastAsia="Times New Roman" w:hAnsi="David" w:cs="David"/>
          <w:u w:val="single"/>
          <w:rtl/>
        </w:rPr>
        <w:t>מועדים</w:t>
      </w:r>
      <w:r w:rsidR="009B427C" w:rsidRPr="0088211B">
        <w:rPr>
          <w:rFonts w:ascii="David" w:eastAsia="Times New Roman" w:hAnsi="David" w:cs="David"/>
          <w:u w:val="single"/>
          <w:rtl/>
        </w:rPr>
        <w:t xml:space="preserve"> במכרז</w:t>
      </w:r>
    </w:p>
    <w:p w14:paraId="372EAD28" w14:textId="4018D99F" w:rsidR="00882664" w:rsidRPr="00FC4FB3" w:rsidRDefault="009B427C" w:rsidP="00FC4FB3">
      <w:pPr>
        <w:spacing w:after="240" w:line="276" w:lineRule="auto"/>
        <w:ind w:left="-357"/>
        <w:jc w:val="both"/>
        <w:rPr>
          <w:rFonts w:ascii="David" w:eastAsia="Times New Roman" w:hAnsi="David" w:cs="David"/>
          <w:rtl/>
        </w:rPr>
      </w:pPr>
      <w:r w:rsidRPr="0088211B">
        <w:rPr>
          <w:rFonts w:ascii="David" w:eastAsia="Times New Roman" w:hAnsi="David" w:cs="David"/>
          <w:rtl/>
        </w:rPr>
        <w:t xml:space="preserve">הליך המכרז יתבצע בהתאם ללוחות הזמנים אשר יפורטו במערכת יהלום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יפורסמו באתר האינטרנט של </w:t>
      </w:r>
      <w:proofErr w:type="spellStart"/>
      <w:r w:rsidRPr="0088211B">
        <w:rPr>
          <w:rFonts w:ascii="David" w:eastAsia="Times New Roman" w:hAnsi="David" w:cs="David"/>
          <w:rtl/>
        </w:rPr>
        <w:t>מינהל</w:t>
      </w:r>
      <w:proofErr w:type="spellEnd"/>
      <w:r w:rsidRPr="0088211B">
        <w:rPr>
          <w:rFonts w:ascii="David" w:eastAsia="Times New Roman" w:hAnsi="David" w:cs="David"/>
          <w:rtl/>
        </w:rPr>
        <w:t xml:space="preserve"> הרכש הממשלתי בכתובת: </w:t>
      </w:r>
      <w:hyperlink r:id="rId9" w:history="1">
        <w:r w:rsidRPr="0088211B">
          <w:rPr>
            <w:rStyle w:val="Hyperlink"/>
            <w:rFonts w:ascii="David" w:hAnsi="David" w:cs="David"/>
          </w:rPr>
          <w:t>www.mr.gov.il</w:t>
        </w:r>
      </w:hyperlink>
      <w:r w:rsidR="00F65E94">
        <w:rPr>
          <w:rFonts w:ascii="David" w:eastAsia="Times New Roman" w:hAnsi="David" w:cs="David" w:hint="cs"/>
          <w:rtl/>
        </w:rPr>
        <w:t>,</w:t>
      </w:r>
      <w:r w:rsidRPr="0088211B">
        <w:rPr>
          <w:rFonts w:ascii="David" w:eastAsia="Times New Roman" w:hAnsi="David" w:cs="David"/>
          <w:rtl/>
        </w:rPr>
        <w:t xml:space="preserve"> תחת שם המכרז</w:t>
      </w:r>
      <w:r w:rsidR="00544103">
        <w:rPr>
          <w:rFonts w:ascii="David" w:eastAsia="Times New Roman" w:hAnsi="David" w:cs="David" w:hint="cs"/>
          <w:rtl/>
        </w:rPr>
        <w:t>:</w:t>
      </w:r>
      <w:r w:rsidRPr="0088211B">
        <w:rPr>
          <w:rFonts w:ascii="David" w:eastAsia="Times New Roman" w:hAnsi="David" w:cs="David"/>
          <w:rtl/>
        </w:rPr>
        <w:t xml:space="preserve"> </w:t>
      </w:r>
      <w:r w:rsidRPr="00544103">
        <w:rPr>
          <w:rFonts w:ascii="David" w:eastAsia="Times New Roman" w:hAnsi="David" w:cs="David"/>
          <w:b/>
          <w:bCs/>
          <w:rtl/>
        </w:rPr>
        <w:t xml:space="preserve">מכרז מסגרת </w:t>
      </w:r>
      <w:r w:rsidR="009B6EB2">
        <w:rPr>
          <w:rFonts w:ascii="David" w:eastAsia="Times New Roman" w:hAnsi="David" w:cs="David" w:hint="cs"/>
          <w:b/>
          <w:bCs/>
          <w:rtl/>
        </w:rPr>
        <w:t>29</w:t>
      </w:r>
      <w:r w:rsidRPr="00544103">
        <w:rPr>
          <w:rFonts w:ascii="David" w:eastAsia="Times New Roman" w:hAnsi="David" w:cs="David"/>
          <w:b/>
          <w:bCs/>
          <w:rtl/>
        </w:rPr>
        <w:t>/2026</w:t>
      </w:r>
      <w:r w:rsidR="00544103">
        <w:rPr>
          <w:rFonts w:ascii="David" w:eastAsia="Times New Roman" w:hAnsi="David" w:cs="David" w:hint="cs"/>
          <w:b/>
          <w:bCs/>
          <w:rtl/>
        </w:rPr>
        <w:t xml:space="preserve"> </w:t>
      </w:r>
      <w:r w:rsidRPr="00544103">
        <w:rPr>
          <w:rFonts w:ascii="David" w:eastAsia="Times New Roman" w:hAnsi="David" w:cs="David"/>
          <w:b/>
          <w:bCs/>
          <w:rtl/>
        </w:rPr>
        <w:t>לטיפול בדואר דיפלומטי של משרד החוץ ונציגויות ישראל בחו"ל כולל ייצוא וייבוא של מטענים אוויריים</w:t>
      </w:r>
      <w:r w:rsidRPr="0088211B">
        <w:rPr>
          <w:rFonts w:ascii="David" w:eastAsia="Times New Roman" w:hAnsi="David" w:cs="David"/>
          <w:rtl/>
        </w:rPr>
        <w:t xml:space="preserve"> ("דף המכרז").</w:t>
      </w:r>
    </w:p>
    <w:p w14:paraId="1B037478" w14:textId="3FF11309" w:rsidR="00805DE9" w:rsidRPr="0088211B" w:rsidRDefault="00D84813" w:rsidP="00120644">
      <w:pPr>
        <w:spacing w:after="240" w:line="276" w:lineRule="auto"/>
        <w:ind w:left="-357"/>
        <w:jc w:val="both"/>
        <w:rPr>
          <w:rFonts w:ascii="David" w:eastAsia="Times New Roman" w:hAnsi="David" w:cs="David"/>
          <w:rtl/>
        </w:rPr>
      </w:pPr>
      <w:r w:rsidRPr="0088211B">
        <w:rPr>
          <w:rFonts w:ascii="David" w:eastAsia="Times New Roman" w:hAnsi="David" w:cs="David"/>
          <w:rtl/>
        </w:rPr>
        <w:t xml:space="preserve">הגשת הצעות למכרז תהיה באמצעות מערכת יהלום </w:t>
      </w:r>
      <w:r w:rsidR="009F1D3A" w:rsidRPr="0088211B">
        <w:rPr>
          <w:rFonts w:ascii="David" w:eastAsia="Times New Roman" w:hAnsi="David" w:cs="David"/>
          <w:rtl/>
        </w:rPr>
        <w:t>–</w:t>
      </w:r>
      <w:r w:rsidRPr="0088211B">
        <w:rPr>
          <w:rFonts w:ascii="David" w:eastAsia="Times New Roman" w:hAnsi="David" w:cs="David"/>
          <w:rtl/>
        </w:rPr>
        <w:t xml:space="preserve"> </w:t>
      </w:r>
      <w:r w:rsidR="00805DE9" w:rsidRPr="0088211B">
        <w:rPr>
          <w:rFonts w:ascii="David" w:eastAsia="Times New Roman" w:hAnsi="David" w:cs="David"/>
          <w:rtl/>
        </w:rPr>
        <w:t>הנחיות להגשת הצעות לתיבת המכרזים הדיגיטלית מופיעות במסמכי המכרז עצמו.</w:t>
      </w:r>
    </w:p>
    <w:p w14:paraId="532438B7" w14:textId="1126DC70" w:rsidR="00805DE9" w:rsidRPr="0088211B" w:rsidRDefault="00323AE3" w:rsidP="00120644">
      <w:pPr>
        <w:spacing w:after="240" w:line="276" w:lineRule="auto"/>
        <w:ind w:left="-357"/>
        <w:jc w:val="both"/>
        <w:rPr>
          <w:rFonts w:ascii="David" w:eastAsia="Times New Roman" w:hAnsi="David" w:cs="David"/>
          <w:rtl/>
        </w:rPr>
      </w:pPr>
      <w:r w:rsidRPr="0088211B">
        <w:rPr>
          <w:rFonts w:ascii="David" w:eastAsia="Times New Roman" w:hAnsi="David" w:cs="David"/>
          <w:rtl/>
        </w:rPr>
        <w:t>ה</w:t>
      </w:r>
      <w:r w:rsidR="00805DE9" w:rsidRPr="0088211B">
        <w:rPr>
          <w:rFonts w:ascii="David" w:eastAsia="Times New Roman" w:hAnsi="David" w:cs="David"/>
          <w:rtl/>
        </w:rPr>
        <w:t>משרד רשאי שלא לקבל כל הצעה שהיא ו/או לבטל את המכרז מבלי להכריז על זוכה כלשהו ומבלי שיהיה חייב בתשלום תמורה או פיצוי למי מהמציעים</w:t>
      </w:r>
      <w:r w:rsidR="00805DE9" w:rsidRPr="0088211B">
        <w:rPr>
          <w:rFonts w:ascii="David" w:eastAsia="Times New Roman" w:hAnsi="David" w:cs="David"/>
        </w:rPr>
        <w:t>.</w:t>
      </w:r>
      <w:r w:rsidR="00805DE9" w:rsidRPr="0088211B">
        <w:rPr>
          <w:rFonts w:ascii="David" w:eastAsia="Times New Roman" w:hAnsi="David" w:cs="David"/>
          <w:rtl/>
        </w:rPr>
        <w:t xml:space="preserve"> הפרטים המתוארים בהודעה זו הם תמציתיים וכלליים וההוראות המופיעות בחוברת המכרז עצמה הן אלה ש</w:t>
      </w:r>
      <w:r w:rsidR="00790350" w:rsidRPr="0088211B">
        <w:rPr>
          <w:rFonts w:ascii="David" w:eastAsia="Times New Roman" w:hAnsi="David" w:cs="David"/>
          <w:rtl/>
        </w:rPr>
        <w:t xml:space="preserve">יחייבו </w:t>
      </w:r>
      <w:r w:rsidR="00805DE9" w:rsidRPr="0088211B">
        <w:rPr>
          <w:rFonts w:ascii="David" w:eastAsia="Times New Roman" w:hAnsi="David" w:cs="David"/>
          <w:rtl/>
        </w:rPr>
        <w:t xml:space="preserve">את המשרד ואת המציע. </w:t>
      </w:r>
    </w:p>
    <w:p w14:paraId="0A7C80C6" w14:textId="77777777" w:rsidR="00DF6816" w:rsidRPr="0088211B" w:rsidRDefault="00DF6816" w:rsidP="00120644">
      <w:pPr>
        <w:spacing w:after="240" w:line="276" w:lineRule="auto"/>
        <w:ind w:left="-357"/>
        <w:jc w:val="both"/>
        <w:rPr>
          <w:rFonts w:ascii="David" w:eastAsia="Times New Roman" w:hAnsi="David" w:cs="David"/>
          <w:u w:val="single"/>
          <w:rtl/>
        </w:rPr>
      </w:pPr>
      <w:bookmarkStart w:id="0" w:name="נספחב"/>
      <w:bookmarkStart w:id="1" w:name="Seif12"/>
      <w:bookmarkStart w:id="2" w:name="Seif13"/>
      <w:bookmarkStart w:id="3" w:name="נספח1"/>
      <w:bookmarkStart w:id="4" w:name="נספח2"/>
      <w:bookmarkStart w:id="5" w:name="_בחינת_השכלה_ותקופת"/>
      <w:bookmarkStart w:id="6" w:name="_Toc483399185"/>
      <w:bookmarkStart w:id="7" w:name="_Toc483399495"/>
      <w:bookmarkStart w:id="8" w:name="_Toc483399564"/>
      <w:bookmarkStart w:id="9" w:name="_Toc483399640"/>
      <w:bookmarkEnd w:id="0"/>
      <w:bookmarkEnd w:id="1"/>
      <w:bookmarkEnd w:id="2"/>
      <w:bookmarkEnd w:id="3"/>
      <w:bookmarkEnd w:id="4"/>
      <w:bookmarkEnd w:id="5"/>
      <w:bookmarkEnd w:id="6"/>
      <w:bookmarkEnd w:id="7"/>
      <w:bookmarkEnd w:id="8"/>
      <w:bookmarkEnd w:id="9"/>
      <w:r w:rsidRPr="0088211B">
        <w:rPr>
          <w:rFonts w:ascii="David" w:eastAsia="Times New Roman" w:hAnsi="David" w:cs="David"/>
          <w:u w:val="single"/>
          <w:rtl/>
        </w:rPr>
        <w:t>עדכונים ושינויים</w:t>
      </w:r>
    </w:p>
    <w:p w14:paraId="6564D417" w14:textId="77777777" w:rsidR="00DF6816" w:rsidRPr="0088211B" w:rsidRDefault="00DF6816" w:rsidP="00120644">
      <w:pPr>
        <w:spacing w:after="240" w:line="276" w:lineRule="auto"/>
        <w:ind w:left="-357"/>
        <w:jc w:val="both"/>
        <w:rPr>
          <w:rFonts w:ascii="David" w:eastAsia="Times New Roman" w:hAnsi="David" w:cs="David"/>
        </w:rPr>
      </w:pPr>
      <w:r w:rsidRPr="0088211B">
        <w:rPr>
          <w:rFonts w:ascii="David" w:eastAsia="Times New Roman" w:hAnsi="David" w:cs="David"/>
          <w:rtl/>
        </w:rPr>
        <w:t>לאחר פרסום המכרז, המשרד רשאי להכניס שינויים ועדכונים בתנאי המכרז לפי שיקול דעתו. שינויים אלה יכולים לכלול בין היתר שינויים בתוכן המכרז, שינויים במועדי הגשת ההצעות, שינוי תנאי סף, דרישות איכות, תהליכי עבודה, מענה לשאלות הבהרה וכיו"ב.</w:t>
      </w:r>
    </w:p>
    <w:p w14:paraId="28AE888D" w14:textId="47D359DD" w:rsidR="00101F5B" w:rsidRPr="0088211B" w:rsidRDefault="00DF6816" w:rsidP="00120644">
      <w:pPr>
        <w:spacing w:after="240" w:line="276" w:lineRule="auto"/>
        <w:ind w:left="-360"/>
        <w:contextualSpacing/>
        <w:jc w:val="both"/>
        <w:rPr>
          <w:rFonts w:ascii="David" w:eastAsia="Times New Roman" w:hAnsi="David" w:cs="David"/>
          <w:rtl/>
        </w:rPr>
      </w:pPr>
      <w:r w:rsidRPr="0088211B">
        <w:rPr>
          <w:rFonts w:ascii="David" w:eastAsia="Times New Roman" w:hAnsi="David" w:cs="David"/>
          <w:rtl/>
        </w:rPr>
        <w:t>הודעות על שינויים אלה יופיעו באתר האינטרנט של משרד החוץ שבו המכרז פורסם</w:t>
      </w:r>
      <w:r w:rsidR="00063F21">
        <w:rPr>
          <w:rFonts w:ascii="David" w:eastAsia="Times New Roman" w:hAnsi="David" w:cs="David" w:hint="cs"/>
          <w:rtl/>
        </w:rPr>
        <w:t xml:space="preserve"> וכן בדף המכרז באתר </w:t>
      </w:r>
      <w:proofErr w:type="spellStart"/>
      <w:r w:rsidR="00063F21">
        <w:rPr>
          <w:rFonts w:ascii="David" w:eastAsia="Times New Roman" w:hAnsi="David" w:cs="David" w:hint="cs"/>
          <w:rtl/>
        </w:rPr>
        <w:t>מינהל</w:t>
      </w:r>
      <w:proofErr w:type="spellEnd"/>
      <w:r w:rsidR="00063F21">
        <w:rPr>
          <w:rFonts w:ascii="David" w:eastAsia="Times New Roman" w:hAnsi="David" w:cs="David" w:hint="cs"/>
          <w:rtl/>
        </w:rPr>
        <w:t xml:space="preserve"> הרכש הממשלתי</w:t>
      </w:r>
      <w:r w:rsidRPr="0088211B">
        <w:rPr>
          <w:rFonts w:ascii="David" w:eastAsia="Times New Roman" w:hAnsi="David" w:cs="David"/>
          <w:rtl/>
        </w:rPr>
        <w:t>. על המציע לעקוב אחר הודעות ועדת המכרזים ככל שיפורסמו באתר. מציע שלא יעקוב אחר הודעות אלה ולא יפעל על פיהן יהיה מנוע מהעלאת טענה או תלונה כלשהי כלפי המשרד.</w:t>
      </w:r>
    </w:p>
    <w:sectPr w:rsidR="00101F5B" w:rsidRPr="0088211B" w:rsidSect="00177A9E">
      <w:headerReference w:type="default" r:id="rId10"/>
      <w:footerReference w:type="default" r:id="rId11"/>
      <w:endnotePr>
        <w:numFmt w:val="lowerLetter"/>
      </w:endnotePr>
      <w:pgSz w:w="11906" w:h="16838"/>
      <w:pgMar w:top="1814" w:right="1797" w:bottom="1440" w:left="1797" w:header="1134"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B1C77" w14:textId="77777777" w:rsidR="00C56446" w:rsidRDefault="00C56446">
      <w:pPr>
        <w:rPr>
          <w:rtl/>
        </w:rPr>
      </w:pPr>
      <w:r>
        <w:separator/>
      </w:r>
    </w:p>
  </w:endnote>
  <w:endnote w:type="continuationSeparator" w:id="0">
    <w:p w14:paraId="4AED716B" w14:textId="77777777" w:rsidR="00C56446" w:rsidRDefault="00C56446">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60D1" w14:textId="77777777" w:rsidR="00CE3498" w:rsidRDefault="00CE3498" w:rsidP="005F6F90">
    <w:pPr>
      <w:ind w:hanging="335"/>
      <w:jc w:val="center"/>
      <w:rPr>
        <w:rFonts w:cs="Narkisim"/>
        <w:sz w:val="28"/>
        <w:szCs w:val="28"/>
        <w:rtl/>
      </w:rPr>
    </w:pPr>
    <w:r>
      <w:rPr>
        <w:rFonts w:cs="Narkisim" w:hint="cs"/>
        <w:sz w:val="28"/>
        <w:szCs w:val="28"/>
        <w:rtl/>
      </w:rPr>
      <w:t>__________________________________________________________</w:t>
    </w:r>
  </w:p>
  <w:p w14:paraId="4F01E480" w14:textId="4627C683" w:rsidR="00CE3498" w:rsidRPr="00D35A68" w:rsidRDefault="00A65FED" w:rsidP="005F6F90">
    <w:pPr>
      <w:ind w:left="-52"/>
      <w:rPr>
        <w:rFonts w:ascii="David" w:hAnsi="David" w:cs="David"/>
      </w:rPr>
    </w:pPr>
    <w:r w:rsidRPr="00D35A68">
      <w:rPr>
        <w:rFonts w:ascii="David" w:hAnsi="David" w:cs="David"/>
        <w:rtl/>
      </w:rPr>
      <w:t>מכרז</w:t>
    </w:r>
    <w:r w:rsidR="009F1D3A" w:rsidRPr="00D35A68">
      <w:rPr>
        <w:rFonts w:ascii="David" w:hAnsi="David" w:cs="David"/>
        <w:rtl/>
      </w:rPr>
      <w:t xml:space="preserve"> מסגרת</w:t>
    </w:r>
    <w:r w:rsidRPr="00D35A68">
      <w:rPr>
        <w:rFonts w:ascii="David" w:hAnsi="David" w:cs="David"/>
        <w:rtl/>
      </w:rPr>
      <w:t xml:space="preserve"> </w:t>
    </w:r>
    <w:r w:rsidR="00650BD8">
      <w:rPr>
        <w:rFonts w:ascii="David" w:hAnsi="David" w:cs="David" w:hint="cs"/>
        <w:rtl/>
      </w:rPr>
      <w:t>29</w:t>
    </w:r>
    <w:r w:rsidRPr="00D35A68">
      <w:rPr>
        <w:rFonts w:ascii="David" w:hAnsi="David" w:cs="David"/>
        <w:rtl/>
      </w:rPr>
      <w:t xml:space="preserve">/2026 </w:t>
    </w:r>
    <w:r w:rsidR="009F1D3A" w:rsidRPr="00D35A68">
      <w:rPr>
        <w:rFonts w:ascii="David" w:hAnsi="David" w:cs="David"/>
        <w:rtl/>
      </w:rPr>
      <w:t>לטיפול בדואר דיפלומטי של משרד החוץ ונציגויות ישראל בחו"ל כולל ייצוא וייבוא של מטענים אוויריים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E7B94" w14:textId="77777777" w:rsidR="00C56446" w:rsidRDefault="00C56446">
      <w:r>
        <w:separator/>
      </w:r>
    </w:p>
  </w:footnote>
  <w:footnote w:type="continuationSeparator" w:id="0">
    <w:p w14:paraId="7878EDCD" w14:textId="77777777" w:rsidR="00C56446" w:rsidRDefault="00C56446">
      <w:pPr>
        <w:rPr>
          <w:rt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5A65" w14:textId="77777777" w:rsidR="002F5AEB" w:rsidRDefault="002F5AEB">
    <w:pPr>
      <w:pStyle w:val="Header"/>
    </w:pPr>
    <w:r w:rsidRPr="00B060C3">
      <w:rPr>
        <w:noProof/>
      </w:rPr>
      <w:drawing>
        <wp:anchor distT="0" distB="0" distL="114300" distR="114300" simplePos="0" relativeHeight="251661312" behindDoc="1" locked="1" layoutInCell="1" allowOverlap="1" wp14:anchorId="70C6B64F" wp14:editId="124CF069">
          <wp:simplePos x="0" y="0"/>
          <wp:positionH relativeFrom="column">
            <wp:posOffset>234315</wp:posOffset>
          </wp:positionH>
          <wp:positionV relativeFrom="paragraph">
            <wp:posOffset>-136525</wp:posOffset>
          </wp:positionV>
          <wp:extent cx="4972050" cy="504825"/>
          <wp:effectExtent l="0" t="0" r="0" b="9525"/>
          <wp:wrapNone/>
          <wp:docPr id="2" name="תמונה 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504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5BE"/>
    <w:multiLevelType w:val="hybridMultilevel"/>
    <w:tmpl w:val="B58C2C22"/>
    <w:lvl w:ilvl="0" w:tplc="C9A2E364">
      <w:start w:val="53"/>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A5474"/>
    <w:multiLevelType w:val="hybridMultilevel"/>
    <w:tmpl w:val="5382F87E"/>
    <w:lvl w:ilvl="0" w:tplc="8E80559E">
      <w:start w:val="1"/>
      <w:numFmt w:val="decimal"/>
      <w:pStyle w:val="TOC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F4179"/>
    <w:multiLevelType w:val="hybridMultilevel"/>
    <w:tmpl w:val="260ACC08"/>
    <w:lvl w:ilvl="0" w:tplc="0409000F">
      <w:start w:val="1"/>
      <w:numFmt w:val="decimal"/>
      <w:lvlText w:val="%1."/>
      <w:lvlJc w:val="left"/>
      <w:pPr>
        <w:tabs>
          <w:tab w:val="num" w:pos="360"/>
        </w:tabs>
        <w:ind w:left="360" w:hanging="360"/>
      </w:pPr>
      <w:rPr>
        <w:rFonts w:hint="default"/>
        <w:b w:val="0"/>
        <w:strike w:val="0"/>
        <w:dstrike w:val="0"/>
        <w:sz w:val="28"/>
        <w:szCs w:val="28"/>
        <w:u w:val="none"/>
        <w:effect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883A82"/>
    <w:multiLevelType w:val="hybridMultilevel"/>
    <w:tmpl w:val="88C8CC48"/>
    <w:lvl w:ilvl="0" w:tplc="36908BEE">
      <w:start w:val="1"/>
      <w:numFmt w:val="hebrew1"/>
      <w:lvlText w:val="%1."/>
      <w:lvlJc w:val="center"/>
      <w:pPr>
        <w:ind w:left="720" w:hanging="360"/>
      </w:pPr>
      <w:rPr>
        <w:rFonts w:cs="Narkisim"/>
        <w:b w:val="0"/>
        <w:bCs w:val="0"/>
        <w:iCs w:val="0"/>
        <w:strike w:val="0"/>
        <w:dstrike w:val="0"/>
        <w:sz w:val="28"/>
        <w:szCs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B776D2"/>
    <w:multiLevelType w:val="hybridMultilevel"/>
    <w:tmpl w:val="73089C0A"/>
    <w:lvl w:ilvl="0" w:tplc="1A80FD40">
      <w:start w:val="1"/>
      <w:numFmt w:val="decimal"/>
      <w:lvlText w:val="%1)"/>
      <w:lvlJc w:val="left"/>
      <w:pPr>
        <w:tabs>
          <w:tab w:val="num" w:pos="1124"/>
        </w:tabs>
        <w:ind w:left="1124" w:hanging="360"/>
      </w:pPr>
      <w:rPr>
        <w:rFonts w:hint="default"/>
        <w:b w:val="0"/>
        <w:strike w:val="0"/>
        <w:dstrike w:val="0"/>
        <w:sz w:val="28"/>
        <w:szCs w:val="28"/>
        <w:u w:val="none"/>
        <w:effect w:val="none"/>
      </w:rPr>
    </w:lvl>
    <w:lvl w:ilvl="1" w:tplc="9D52E18E">
      <w:start w:val="1"/>
      <w:numFmt w:val="hebrew1"/>
      <w:lvlText w:val="%2."/>
      <w:lvlJc w:val="left"/>
      <w:pPr>
        <w:ind w:left="1549" w:hanging="360"/>
      </w:pPr>
      <w:rPr>
        <w:rFonts w:ascii="Times New Roman" w:eastAsia="Batang" w:hAnsi="Times New Roman" w:cs="Narkisim"/>
        <w:lang w:val="en-US"/>
      </w:rPr>
    </w:lvl>
    <w:lvl w:ilvl="2" w:tplc="0409001B">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5" w15:restartNumberingAfterBreak="0">
    <w:nsid w:val="09B75FBC"/>
    <w:multiLevelType w:val="hybridMultilevel"/>
    <w:tmpl w:val="17B037DA"/>
    <w:lvl w:ilvl="0" w:tplc="04090013">
      <w:start w:val="1"/>
      <w:numFmt w:val="hebrew1"/>
      <w:lvlText w:val="%1."/>
      <w:lvlJc w:val="center"/>
      <w:pPr>
        <w:tabs>
          <w:tab w:val="num" w:pos="720"/>
        </w:tabs>
        <w:ind w:left="720" w:hanging="360"/>
      </w:pPr>
      <w:rPr>
        <w:rFonts w:hint="default"/>
        <w:b w:val="0"/>
        <w:strike w:val="0"/>
        <w:dstrike w:val="0"/>
        <w:sz w:val="28"/>
        <w:szCs w:val="28"/>
        <w:u w:val="none"/>
        <w:effect w:val="none"/>
      </w:rPr>
    </w:lvl>
    <w:lvl w:ilvl="1" w:tplc="9D52E18E">
      <w:start w:val="1"/>
      <w:numFmt w:val="hebrew1"/>
      <w:lvlText w:val="%2."/>
      <w:lvlJc w:val="left"/>
      <w:pPr>
        <w:ind w:left="1145" w:hanging="360"/>
      </w:pPr>
      <w:rPr>
        <w:rFonts w:ascii="Times New Roman" w:eastAsia="Batang" w:hAnsi="Times New Roman" w:cs="Narkisim"/>
        <w:lang w:val="en-US"/>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256A20"/>
    <w:multiLevelType w:val="multilevel"/>
    <w:tmpl w:val="E7F8BD9C"/>
    <w:lvl w:ilvl="0">
      <w:start w:val="1"/>
      <w:numFmt w:val="decimal"/>
      <w:lvlText w:val="%1."/>
      <w:lvlJc w:val="left"/>
      <w:pPr>
        <w:ind w:left="360" w:hanging="360"/>
      </w:pPr>
      <w:rPr>
        <w:rFonts w:ascii="Arial" w:hAnsi="Arial" w:cs="Arial" w:hint="default"/>
      </w:r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pStyle w:val="5"/>
      <w:lvlText w:val="%1.%2.%3.%4.%5."/>
      <w:lvlJc w:val="left"/>
      <w:pPr>
        <w:ind w:left="2232" w:hanging="792"/>
      </w:pPr>
      <w:rPr>
        <w:rFonts w:cs="Times New Roman"/>
      </w:rPr>
    </w:lvl>
    <w:lvl w:ilvl="5">
      <w:start w:val="1"/>
      <w:numFmt w:val="decimal"/>
      <w:pStyle w:val="6"/>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0A313DFC"/>
    <w:multiLevelType w:val="hybridMultilevel"/>
    <w:tmpl w:val="3BBE6B3A"/>
    <w:lvl w:ilvl="0" w:tplc="FD9AA602">
      <w:start w:val="54"/>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D121992"/>
    <w:multiLevelType w:val="multilevel"/>
    <w:tmpl w:val="73A88D60"/>
    <w:lvl w:ilvl="0">
      <w:start w:val="1"/>
      <w:numFmt w:val="hebrew1"/>
      <w:lvlText w:val="%1."/>
      <w:lvlJc w:val="center"/>
      <w:pPr>
        <w:tabs>
          <w:tab w:val="num" w:pos="1440"/>
        </w:tabs>
        <w:ind w:left="1440" w:right="720" w:hanging="720"/>
      </w:pPr>
      <w:rPr>
        <w:sz w:val="28"/>
        <w:lang w:val="en-US"/>
      </w:rPr>
    </w:lvl>
    <w:lvl w:ilvl="1">
      <w:start w:val="1"/>
      <w:numFmt w:val="decimal"/>
      <w:lvlText w:val="%2."/>
      <w:lvlJc w:val="left"/>
      <w:pPr>
        <w:tabs>
          <w:tab w:val="num" w:pos="2160"/>
        </w:tabs>
        <w:ind w:left="2160" w:right="1440" w:hanging="360"/>
      </w:pPr>
    </w:lvl>
    <w:lvl w:ilvl="2">
      <w:start w:val="1"/>
      <w:numFmt w:val="decimal"/>
      <w:lvlText w:val="%3."/>
      <w:lvlJc w:val="left"/>
      <w:pPr>
        <w:tabs>
          <w:tab w:val="num" w:pos="2880"/>
        </w:tabs>
        <w:ind w:left="2880" w:right="2160" w:hanging="360"/>
      </w:pPr>
    </w:lvl>
    <w:lvl w:ilvl="3">
      <w:start w:val="1"/>
      <w:numFmt w:val="decimal"/>
      <w:lvlText w:val="%4."/>
      <w:lvlJc w:val="left"/>
      <w:pPr>
        <w:tabs>
          <w:tab w:val="num" w:pos="3600"/>
        </w:tabs>
        <w:ind w:left="3600" w:right="2880" w:hanging="360"/>
      </w:pPr>
    </w:lvl>
    <w:lvl w:ilvl="4">
      <w:start w:val="1"/>
      <w:numFmt w:val="decimal"/>
      <w:lvlText w:val="%5."/>
      <w:lvlJc w:val="left"/>
      <w:pPr>
        <w:tabs>
          <w:tab w:val="num" w:pos="4320"/>
        </w:tabs>
        <w:ind w:left="4320" w:right="3600" w:hanging="360"/>
      </w:pPr>
    </w:lvl>
    <w:lvl w:ilvl="5">
      <w:start w:val="1"/>
      <w:numFmt w:val="decimal"/>
      <w:lvlText w:val="%6."/>
      <w:lvlJc w:val="left"/>
      <w:pPr>
        <w:tabs>
          <w:tab w:val="num" w:pos="5040"/>
        </w:tabs>
        <w:ind w:left="5040" w:right="4320" w:hanging="360"/>
      </w:pPr>
    </w:lvl>
    <w:lvl w:ilvl="6">
      <w:start w:val="1"/>
      <w:numFmt w:val="decimal"/>
      <w:lvlText w:val="%7."/>
      <w:lvlJc w:val="left"/>
      <w:pPr>
        <w:tabs>
          <w:tab w:val="num" w:pos="5760"/>
        </w:tabs>
        <w:ind w:left="5760" w:right="5040" w:hanging="360"/>
      </w:pPr>
    </w:lvl>
    <w:lvl w:ilvl="7">
      <w:start w:val="1"/>
      <w:numFmt w:val="decimal"/>
      <w:lvlText w:val="%8."/>
      <w:lvlJc w:val="left"/>
      <w:pPr>
        <w:tabs>
          <w:tab w:val="num" w:pos="6480"/>
        </w:tabs>
        <w:ind w:left="6480" w:right="5760" w:hanging="360"/>
      </w:pPr>
    </w:lvl>
    <w:lvl w:ilvl="8">
      <w:start w:val="1"/>
      <w:numFmt w:val="decimal"/>
      <w:lvlText w:val="%9."/>
      <w:lvlJc w:val="left"/>
      <w:pPr>
        <w:tabs>
          <w:tab w:val="num" w:pos="7200"/>
        </w:tabs>
        <w:ind w:left="7200" w:right="6480" w:hanging="360"/>
      </w:pPr>
    </w:lvl>
  </w:abstractNum>
  <w:abstractNum w:abstractNumId="10" w15:restartNumberingAfterBreak="0">
    <w:nsid w:val="0FA55E57"/>
    <w:multiLevelType w:val="hybridMultilevel"/>
    <w:tmpl w:val="57CA5B3A"/>
    <w:lvl w:ilvl="0" w:tplc="A16297A0">
      <w:start w:val="1"/>
      <w:numFmt w:val="decimal"/>
      <w:lvlText w:val="%1."/>
      <w:lvlJc w:val="left"/>
      <w:pPr>
        <w:ind w:left="360" w:hanging="360"/>
      </w:pPr>
      <w:rPr>
        <w:rFonts w:hint="default"/>
        <w:b w:val="0"/>
        <w:strike w:val="0"/>
        <w:dstrike w:val="0"/>
        <w:sz w:val="28"/>
        <w:szCs w:val="28"/>
        <w:u w:val="none"/>
        <w:effect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8C50EA"/>
    <w:multiLevelType w:val="hybridMultilevel"/>
    <w:tmpl w:val="E62241B2"/>
    <w:lvl w:ilvl="0" w:tplc="11E4A1D8">
      <w:start w:val="1"/>
      <w:numFmt w:val="decimal"/>
      <w:lvlText w:val="%1."/>
      <w:lvlJc w:val="left"/>
      <w:pPr>
        <w:ind w:left="360" w:hanging="360"/>
      </w:pPr>
      <w:rPr>
        <w:rFonts w:hint="default"/>
        <w:b/>
        <w:bCs w:val="0"/>
        <w:i w:val="0"/>
        <w:strike w:val="0"/>
        <w:dstrike w:val="0"/>
        <w:sz w:val="28"/>
        <w:szCs w:val="28"/>
        <w:u w:val="none"/>
        <w:effect w:val="none"/>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050DBD"/>
    <w:multiLevelType w:val="hybridMultilevel"/>
    <w:tmpl w:val="72B04302"/>
    <w:lvl w:ilvl="0" w:tplc="04090013">
      <w:start w:val="1"/>
      <w:numFmt w:val="hebrew1"/>
      <w:lvlText w:val="%1."/>
      <w:lvlJc w:val="center"/>
      <w:pPr>
        <w:tabs>
          <w:tab w:val="num" w:pos="1080"/>
        </w:tabs>
        <w:ind w:left="108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15:restartNumberingAfterBreak="0">
    <w:nsid w:val="12103009"/>
    <w:multiLevelType w:val="hybridMultilevel"/>
    <w:tmpl w:val="39281B50"/>
    <w:lvl w:ilvl="0" w:tplc="2DF0A4D8">
      <w:start w:val="1"/>
      <w:numFmt w:val="decimal"/>
      <w:lvlText w:val="%1."/>
      <w:lvlJc w:val="left"/>
      <w:pPr>
        <w:ind w:left="360" w:hanging="360"/>
      </w:pPr>
      <w:rPr>
        <w:rFonts w:hint="default"/>
        <w:b w:val="0"/>
        <w:bCs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7957655"/>
    <w:multiLevelType w:val="hybridMultilevel"/>
    <w:tmpl w:val="9ECECE26"/>
    <w:lvl w:ilvl="0" w:tplc="36584D22">
      <w:start w:val="1"/>
      <w:numFmt w:val="decimal"/>
      <w:lvlText w:val="%1."/>
      <w:lvlJc w:val="left"/>
      <w:pPr>
        <w:ind w:left="360" w:hanging="360"/>
      </w:pPr>
      <w:rPr>
        <w:b/>
        <w:bCs w:val="0"/>
        <w:i w:val="0"/>
        <w:iCs w:val="0"/>
        <w:strike w:val="0"/>
        <w:dstrike w:val="0"/>
        <w:color w:val="auto"/>
        <w:sz w:val="28"/>
        <w:szCs w:val="24"/>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266592"/>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1068"/>
        </w:tabs>
        <w:ind w:left="1068" w:hanging="36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712"/>
        </w:tabs>
        <w:ind w:left="1712" w:hanging="720"/>
      </w:pPr>
      <w:rPr>
        <w:rFonts w:hint="default"/>
        <w:b w:val="0"/>
        <w:bCs w:val="0"/>
        <w:sz w:val="24"/>
        <w:szCs w:val="24"/>
        <w:lang w:val="en-US" w:bidi="he-IL"/>
      </w:rPr>
    </w:lvl>
    <w:lvl w:ilvl="3">
      <w:start w:val="1"/>
      <w:numFmt w:val="decimal"/>
      <w:lvlText w:val="%1.%2.%3.%4"/>
      <w:lvlJc w:val="left"/>
      <w:pPr>
        <w:tabs>
          <w:tab w:val="num" w:pos="2279"/>
        </w:tabs>
        <w:ind w:left="2279" w:hanging="720"/>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8" w15:restartNumberingAfterBreak="0">
    <w:nsid w:val="1BFE257C"/>
    <w:multiLevelType w:val="multilevel"/>
    <w:tmpl w:val="824AD584"/>
    <w:lvl w:ilvl="0">
      <w:start w:val="1"/>
      <w:numFmt w:val="hebrew1"/>
      <w:lvlText w:val="%1."/>
      <w:lvlJc w:val="center"/>
      <w:pPr>
        <w:ind w:left="360" w:hanging="360"/>
      </w:pPr>
    </w:lvl>
    <w:lvl w:ilvl="1">
      <w:start w:val="1"/>
      <w:numFmt w:val="hebrew1"/>
      <w:lvlText w:val="%2."/>
      <w:lvlJc w:val="left"/>
      <w:pPr>
        <w:ind w:left="720" w:hanging="360"/>
      </w:pPr>
      <w:rPr>
        <w:rFonts w:cs="Narkisim" w:hint="default"/>
        <w:b w:val="0"/>
        <w:i w:val="0"/>
        <w:strike w:val="0"/>
        <w:dstrike w:val="0"/>
        <w:sz w:val="28"/>
        <w:szCs w:val="24"/>
        <w:u w:val="none"/>
        <w:effect w:val="none"/>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9" w15:restartNumberingAfterBreak="0">
    <w:nsid w:val="1F134367"/>
    <w:multiLevelType w:val="hybridMultilevel"/>
    <w:tmpl w:val="18EA097A"/>
    <w:lvl w:ilvl="0" w:tplc="FA6C9114">
      <w:start w:val="1"/>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8923CE"/>
    <w:multiLevelType w:val="multilevel"/>
    <w:tmpl w:val="D3AC2A54"/>
    <w:lvl w:ilvl="0">
      <w:start w:val="1"/>
      <w:numFmt w:val="decimal"/>
      <w:pStyle w:val="a"/>
      <w:lvlText w:val="%1."/>
      <w:lvlJc w:val="left"/>
      <w:pPr>
        <w:ind w:left="360" w:hanging="360"/>
      </w:pPr>
      <w:rPr>
        <w:rFonts w:ascii="Arial" w:hAnsi="Arial" w:cs="Arial" w:hint="default"/>
      </w:r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22A3713E"/>
    <w:multiLevelType w:val="hybridMultilevel"/>
    <w:tmpl w:val="2AAC4E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0B06F1"/>
    <w:multiLevelType w:val="hybridMultilevel"/>
    <w:tmpl w:val="0C32475A"/>
    <w:lvl w:ilvl="0" w:tplc="E2EC0320">
      <w:start w:val="1"/>
      <w:numFmt w:val="hebrew1"/>
      <w:lvlText w:val="%1."/>
      <w:lvlJc w:val="left"/>
      <w:pPr>
        <w:ind w:left="1434" w:hanging="360"/>
      </w:pPr>
      <w:rPr>
        <w:rFonts w:cs="Narkisim" w:hint="cs"/>
        <w:b w:val="0"/>
        <w:strike w:val="0"/>
        <w:dstrike w:val="0"/>
        <w:sz w:val="28"/>
        <w:szCs w:val="28"/>
        <w:u w:val="none"/>
        <w:effect w:val="none"/>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3" w15:restartNumberingAfterBreak="0">
    <w:nsid w:val="271B679F"/>
    <w:multiLevelType w:val="hybridMultilevel"/>
    <w:tmpl w:val="C1FEDCA0"/>
    <w:lvl w:ilvl="0" w:tplc="A1FA8C40">
      <w:start w:val="1"/>
      <w:numFmt w:val="decimal"/>
      <w:lvlText w:val="%1."/>
      <w:lvlJc w:val="left"/>
      <w:pPr>
        <w:ind w:left="720" w:hanging="360"/>
      </w:pPr>
      <w:rPr>
        <w:rFonts w:ascii="Narkisim" w:hAnsi="Narkisim" w:cs="Narkisim"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rPr>
        <w:rFonts w:cs="Times New Roman"/>
      </w:rPr>
    </w:lvl>
    <w:lvl w:ilvl="2" w:tplc="790A135C" w:tentative="1">
      <w:start w:val="1"/>
      <w:numFmt w:val="lowerRoman"/>
      <w:lvlText w:val="%3."/>
      <w:lvlJc w:val="right"/>
      <w:pPr>
        <w:ind w:left="2160" w:hanging="180"/>
      </w:pPr>
      <w:rPr>
        <w:rFonts w:cs="Times New Roman"/>
      </w:rPr>
    </w:lvl>
    <w:lvl w:ilvl="3" w:tplc="0D64FB7A" w:tentative="1">
      <w:start w:val="1"/>
      <w:numFmt w:val="decimal"/>
      <w:lvlText w:val="%4."/>
      <w:lvlJc w:val="left"/>
      <w:pPr>
        <w:ind w:left="2880" w:hanging="360"/>
      </w:pPr>
      <w:rPr>
        <w:rFonts w:cs="Times New Roman"/>
      </w:rPr>
    </w:lvl>
    <w:lvl w:ilvl="4" w:tplc="FDFAFDF6" w:tentative="1">
      <w:start w:val="1"/>
      <w:numFmt w:val="lowerLetter"/>
      <w:lvlText w:val="%5."/>
      <w:lvlJc w:val="left"/>
      <w:pPr>
        <w:ind w:left="3600" w:hanging="360"/>
      </w:pPr>
      <w:rPr>
        <w:rFonts w:cs="Times New Roman"/>
      </w:rPr>
    </w:lvl>
    <w:lvl w:ilvl="5" w:tplc="8EF82ECE" w:tentative="1">
      <w:start w:val="1"/>
      <w:numFmt w:val="lowerRoman"/>
      <w:lvlText w:val="%6."/>
      <w:lvlJc w:val="right"/>
      <w:pPr>
        <w:ind w:left="4320" w:hanging="180"/>
      </w:pPr>
      <w:rPr>
        <w:rFonts w:cs="Times New Roman"/>
      </w:rPr>
    </w:lvl>
    <w:lvl w:ilvl="6" w:tplc="EF6823A0" w:tentative="1">
      <w:start w:val="1"/>
      <w:numFmt w:val="decimal"/>
      <w:lvlText w:val="%7."/>
      <w:lvlJc w:val="left"/>
      <w:pPr>
        <w:ind w:left="5040" w:hanging="360"/>
      </w:pPr>
      <w:rPr>
        <w:rFonts w:cs="Times New Roman"/>
      </w:rPr>
    </w:lvl>
    <w:lvl w:ilvl="7" w:tplc="2506E0A0" w:tentative="1">
      <w:start w:val="1"/>
      <w:numFmt w:val="lowerLetter"/>
      <w:lvlText w:val="%8."/>
      <w:lvlJc w:val="left"/>
      <w:pPr>
        <w:ind w:left="5760" w:hanging="360"/>
      </w:pPr>
      <w:rPr>
        <w:rFonts w:cs="Times New Roman"/>
      </w:rPr>
    </w:lvl>
    <w:lvl w:ilvl="8" w:tplc="1F4C1E06" w:tentative="1">
      <w:start w:val="1"/>
      <w:numFmt w:val="lowerRoman"/>
      <w:lvlText w:val="%9."/>
      <w:lvlJc w:val="right"/>
      <w:pPr>
        <w:ind w:left="6480" w:hanging="180"/>
      </w:pPr>
      <w:rPr>
        <w:rFonts w:cs="Times New Roman"/>
      </w:rPr>
    </w:lvl>
  </w:abstractNum>
  <w:abstractNum w:abstractNumId="25" w15:restartNumberingAfterBreak="0">
    <w:nsid w:val="2F36562E"/>
    <w:multiLevelType w:val="hybridMultilevel"/>
    <w:tmpl w:val="C920638C"/>
    <w:lvl w:ilvl="0" w:tplc="04090011">
      <w:start w:val="1"/>
      <w:numFmt w:val="decimal"/>
      <w:lvlText w:val="%1)"/>
      <w:lvlJc w:val="left"/>
      <w:pPr>
        <w:tabs>
          <w:tab w:val="num" w:pos="1124"/>
        </w:tabs>
        <w:ind w:left="1124" w:hanging="360"/>
      </w:pPr>
      <w:rPr>
        <w:rFonts w:hint="default"/>
        <w:b w:val="0"/>
        <w:strike w:val="0"/>
        <w:dstrike w:val="0"/>
        <w:sz w:val="28"/>
        <w:szCs w:val="28"/>
        <w:u w:val="none"/>
        <w:effect w:val="none"/>
      </w:rPr>
    </w:lvl>
    <w:lvl w:ilvl="1" w:tplc="9D52E18E">
      <w:start w:val="1"/>
      <w:numFmt w:val="hebrew1"/>
      <w:lvlText w:val="%2."/>
      <w:lvlJc w:val="left"/>
      <w:pPr>
        <w:ind w:left="1549" w:hanging="360"/>
      </w:pPr>
      <w:rPr>
        <w:rFonts w:ascii="Times New Roman" w:eastAsia="Batang" w:hAnsi="Times New Roman" w:cs="Narkisim"/>
        <w:lang w:val="en-US"/>
      </w:rPr>
    </w:lvl>
    <w:lvl w:ilvl="2" w:tplc="0409001B">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26" w15:restartNumberingAfterBreak="0">
    <w:nsid w:val="303229CE"/>
    <w:multiLevelType w:val="multilevel"/>
    <w:tmpl w:val="9D008840"/>
    <w:lvl w:ilvl="0">
      <w:start w:val="1"/>
      <w:numFmt w:val="decimal"/>
      <w:lvlText w:val="%1."/>
      <w:lvlJc w:val="left"/>
      <w:pPr>
        <w:tabs>
          <w:tab w:val="num" w:pos="720"/>
        </w:tabs>
        <w:ind w:left="720" w:right="720" w:hanging="720"/>
      </w:pPr>
      <w:rPr>
        <w:sz w:val="28"/>
        <w:lang w:val="en-US"/>
      </w:rPr>
    </w:lvl>
    <w:lvl w:ilvl="1">
      <w:start w:val="1"/>
      <w:numFmt w:val="decimal"/>
      <w:lvlText w:val="%2."/>
      <w:lvlJc w:val="left"/>
      <w:pPr>
        <w:tabs>
          <w:tab w:val="num" w:pos="1440"/>
        </w:tabs>
        <w:ind w:left="1440" w:right="1440" w:hanging="360"/>
      </w:pPr>
    </w:lvl>
    <w:lvl w:ilvl="2">
      <w:start w:val="1"/>
      <w:numFmt w:val="decimal"/>
      <w:lvlText w:val="%3."/>
      <w:lvlJc w:val="left"/>
      <w:pPr>
        <w:tabs>
          <w:tab w:val="num" w:pos="2160"/>
        </w:tabs>
        <w:ind w:left="2160" w:right="2160" w:hanging="360"/>
      </w:pPr>
    </w:lvl>
    <w:lvl w:ilvl="3">
      <w:start w:val="1"/>
      <w:numFmt w:val="decimal"/>
      <w:lvlText w:val="%4."/>
      <w:lvlJc w:val="left"/>
      <w:pPr>
        <w:tabs>
          <w:tab w:val="num" w:pos="2880"/>
        </w:tabs>
        <w:ind w:left="2880" w:right="2880" w:hanging="360"/>
      </w:pPr>
    </w:lvl>
    <w:lvl w:ilvl="4">
      <w:start w:val="1"/>
      <w:numFmt w:val="decimal"/>
      <w:lvlText w:val="%5."/>
      <w:lvlJc w:val="left"/>
      <w:pPr>
        <w:tabs>
          <w:tab w:val="num" w:pos="3600"/>
        </w:tabs>
        <w:ind w:left="3600" w:right="3600" w:hanging="360"/>
      </w:pPr>
    </w:lvl>
    <w:lvl w:ilvl="5">
      <w:start w:val="1"/>
      <w:numFmt w:val="decimal"/>
      <w:lvlText w:val="%6."/>
      <w:lvlJc w:val="left"/>
      <w:pPr>
        <w:tabs>
          <w:tab w:val="num" w:pos="4320"/>
        </w:tabs>
        <w:ind w:left="4320" w:right="4320" w:hanging="360"/>
      </w:pPr>
    </w:lvl>
    <w:lvl w:ilvl="6">
      <w:start w:val="1"/>
      <w:numFmt w:val="decimal"/>
      <w:lvlText w:val="%7."/>
      <w:lvlJc w:val="left"/>
      <w:pPr>
        <w:tabs>
          <w:tab w:val="num" w:pos="5040"/>
        </w:tabs>
        <w:ind w:left="5040" w:right="5040" w:hanging="360"/>
      </w:pPr>
    </w:lvl>
    <w:lvl w:ilvl="7">
      <w:start w:val="1"/>
      <w:numFmt w:val="decimal"/>
      <w:lvlText w:val="%8."/>
      <w:lvlJc w:val="left"/>
      <w:pPr>
        <w:tabs>
          <w:tab w:val="num" w:pos="5760"/>
        </w:tabs>
        <w:ind w:left="5760" w:right="5760" w:hanging="360"/>
      </w:pPr>
    </w:lvl>
    <w:lvl w:ilvl="8">
      <w:start w:val="1"/>
      <w:numFmt w:val="decimal"/>
      <w:lvlText w:val="%9."/>
      <w:lvlJc w:val="left"/>
      <w:pPr>
        <w:tabs>
          <w:tab w:val="num" w:pos="6480"/>
        </w:tabs>
        <w:ind w:left="6480" w:right="6480" w:hanging="360"/>
      </w:pPr>
    </w:lvl>
  </w:abstractNum>
  <w:abstractNum w:abstractNumId="27" w15:restartNumberingAfterBreak="0">
    <w:nsid w:val="30FF5492"/>
    <w:multiLevelType w:val="hybridMultilevel"/>
    <w:tmpl w:val="20B2A98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6E18DE"/>
    <w:multiLevelType w:val="hybridMultilevel"/>
    <w:tmpl w:val="18EA097A"/>
    <w:lvl w:ilvl="0" w:tplc="FA6C9114">
      <w:start w:val="1"/>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0"/>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0" w15:restartNumberingAfterBreak="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1" w15:restartNumberingAfterBreak="0">
    <w:nsid w:val="368F5276"/>
    <w:multiLevelType w:val="hybridMultilevel"/>
    <w:tmpl w:val="F1D04ECE"/>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857028"/>
    <w:multiLevelType w:val="multilevel"/>
    <w:tmpl w:val="5D227EF8"/>
    <w:lvl w:ilvl="0">
      <w:start w:val="1"/>
      <w:numFmt w:val="decimal"/>
      <w:lvlRestart w:val="0"/>
      <w:lvlText w:val="%1."/>
      <w:lvlJc w:val="left"/>
      <w:pPr>
        <w:tabs>
          <w:tab w:val="num" w:pos="397"/>
        </w:tabs>
        <w:ind w:left="397" w:hanging="397"/>
      </w:pPr>
      <w:rPr>
        <w:rFonts w:hint="default"/>
        <w:b/>
        <w:bCs/>
        <w:sz w:val="22"/>
        <w:szCs w:val="22"/>
      </w:rPr>
    </w:lvl>
    <w:lvl w:ilvl="1">
      <w:start w:val="1"/>
      <w:numFmt w:val="decimal"/>
      <w:lvlText w:val="%1.%2."/>
      <w:lvlJc w:val="left"/>
      <w:pPr>
        <w:tabs>
          <w:tab w:val="num" w:pos="1020"/>
        </w:tabs>
        <w:ind w:left="1020" w:hanging="623"/>
      </w:pPr>
      <w:rPr>
        <w:rFonts w:hint="default"/>
        <w:b/>
        <w:bCs/>
        <w:sz w:val="22"/>
        <w:szCs w:val="22"/>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b w:val="0"/>
        <w:bCs w:val="0"/>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3" w15:restartNumberingAfterBreak="0">
    <w:nsid w:val="3CF95F0E"/>
    <w:multiLevelType w:val="hybridMultilevel"/>
    <w:tmpl w:val="84423BA2"/>
    <w:lvl w:ilvl="0" w:tplc="A1C69A28">
      <w:start w:val="49"/>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46B30305"/>
    <w:multiLevelType w:val="hybridMultilevel"/>
    <w:tmpl w:val="F3D83F8A"/>
    <w:lvl w:ilvl="0" w:tplc="11E4A1D8">
      <w:start w:val="1"/>
      <w:numFmt w:val="decimal"/>
      <w:lvlText w:val="%1."/>
      <w:lvlJc w:val="left"/>
      <w:pPr>
        <w:ind w:left="360" w:hanging="360"/>
      </w:pPr>
      <w:rPr>
        <w:rFonts w:hint="default"/>
        <w:b/>
        <w:bCs w:val="0"/>
        <w:i w:val="0"/>
        <w:strike w:val="0"/>
        <w:dstrike w:val="0"/>
        <w:sz w:val="28"/>
        <w:szCs w:val="28"/>
        <w:u w:val="none"/>
        <w:effect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861640"/>
    <w:multiLevelType w:val="hybridMultilevel"/>
    <w:tmpl w:val="A87ACF1E"/>
    <w:lvl w:ilvl="0" w:tplc="771E19D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7" w15:restartNumberingAfterBreak="0">
    <w:nsid w:val="47B77851"/>
    <w:multiLevelType w:val="hybridMultilevel"/>
    <w:tmpl w:val="64C2DFCA"/>
    <w:lvl w:ilvl="0" w:tplc="AC2A4BF2">
      <w:start w:val="1"/>
      <w:numFmt w:val="hebrew1"/>
      <w:lvlText w:val="%1."/>
      <w:lvlJc w:val="left"/>
      <w:pPr>
        <w:tabs>
          <w:tab w:val="num" w:pos="1785"/>
        </w:tabs>
        <w:ind w:left="1785" w:right="1785" w:hanging="705"/>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8" w15:restartNumberingAfterBreak="0">
    <w:nsid w:val="47FF3555"/>
    <w:multiLevelType w:val="hybridMultilevel"/>
    <w:tmpl w:val="644A04A2"/>
    <w:lvl w:ilvl="0" w:tplc="04090013">
      <w:start w:val="1"/>
      <w:numFmt w:val="hebrew1"/>
      <w:lvlText w:val="%1."/>
      <w:lvlJc w:val="center"/>
      <w:pPr>
        <w:tabs>
          <w:tab w:val="num" w:pos="720"/>
        </w:tabs>
        <w:ind w:left="720" w:hanging="360"/>
      </w:pPr>
      <w:rPr>
        <w:rFonts w:hint="default"/>
        <w:b w:val="0"/>
        <w:strike w:val="0"/>
        <w:dstrike w:val="0"/>
        <w:sz w:val="28"/>
        <w:szCs w:val="28"/>
        <w:u w:val="none"/>
        <w:effect w:val="none"/>
      </w:rPr>
    </w:lvl>
    <w:lvl w:ilvl="1" w:tplc="9D52E18E">
      <w:start w:val="1"/>
      <w:numFmt w:val="hebrew1"/>
      <w:lvlText w:val="%2."/>
      <w:lvlJc w:val="left"/>
      <w:pPr>
        <w:ind w:left="1145" w:hanging="360"/>
      </w:pPr>
      <w:rPr>
        <w:rFonts w:ascii="Times New Roman" w:eastAsia="Batang" w:hAnsi="Times New Roman" w:cs="Narkisim"/>
        <w:lang w:val="en-US"/>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8E53C11"/>
    <w:multiLevelType w:val="hybridMultilevel"/>
    <w:tmpl w:val="55C4D33E"/>
    <w:lvl w:ilvl="0" w:tplc="04090013">
      <w:start w:val="1"/>
      <w:numFmt w:val="hebrew1"/>
      <w:lvlText w:val="%1."/>
      <w:lvlJc w:val="center"/>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4F8E2F65"/>
    <w:multiLevelType w:val="hybridMultilevel"/>
    <w:tmpl w:val="D9CE5E86"/>
    <w:lvl w:ilvl="0" w:tplc="A540FA24">
      <w:start w:val="1"/>
      <w:numFmt w:val="hebrew1"/>
      <w:lvlText w:val="%1."/>
      <w:lvlJc w:val="left"/>
      <w:pPr>
        <w:tabs>
          <w:tab w:val="num" w:pos="720"/>
        </w:tabs>
        <w:ind w:left="720" w:hanging="360"/>
      </w:pPr>
      <w:rPr>
        <w:rFonts w:hint="default"/>
        <w:b w:val="0"/>
        <w:bCs w:val="0"/>
        <w:lang w:val="en-US"/>
      </w:rPr>
    </w:lvl>
    <w:lvl w:ilvl="1" w:tplc="537639D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0F6328E"/>
    <w:multiLevelType w:val="hybridMultilevel"/>
    <w:tmpl w:val="68167C38"/>
    <w:lvl w:ilvl="0" w:tplc="E68880C6">
      <w:start w:val="56"/>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093177"/>
    <w:multiLevelType w:val="hybridMultilevel"/>
    <w:tmpl w:val="14AA206E"/>
    <w:lvl w:ilvl="0" w:tplc="5E1249E4">
      <w:start w:val="1"/>
      <w:numFmt w:val="decimal"/>
      <w:lvlText w:val="%1."/>
      <w:lvlJc w:val="left"/>
      <w:pPr>
        <w:tabs>
          <w:tab w:val="num" w:pos="360"/>
        </w:tabs>
        <w:ind w:left="360" w:hanging="360"/>
      </w:pPr>
      <w:rPr>
        <w:rFonts w:hint="cs"/>
        <w:b w:val="0"/>
        <w:bCs w:val="0"/>
        <w:i w:val="0"/>
        <w:iCs w:val="0"/>
        <w:strike w:val="0"/>
        <w:dstrike w:val="0"/>
        <w:sz w:val="28"/>
        <w:szCs w:val="24"/>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5847580"/>
    <w:multiLevelType w:val="multilevel"/>
    <w:tmpl w:val="80C6C6E6"/>
    <w:lvl w:ilvl="0">
      <w:start w:val="1"/>
      <w:numFmt w:val="decimal"/>
      <w:lvlText w:val="%1."/>
      <w:lvlJc w:val="left"/>
      <w:pPr>
        <w:ind w:left="360" w:hanging="360"/>
      </w:pPr>
      <w:rPr>
        <w:b w:val="0"/>
        <w:bCs w:val="0"/>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2E24DC5"/>
    <w:multiLevelType w:val="multilevel"/>
    <w:tmpl w:val="C6149A62"/>
    <w:lvl w:ilvl="0">
      <w:start w:val="1"/>
      <w:numFmt w:val="decimal"/>
      <w:lvlText w:val="%1."/>
      <w:lvlJc w:val="left"/>
      <w:pPr>
        <w:ind w:left="1152" w:hanging="360"/>
      </w:pPr>
    </w:lvl>
    <w:lvl w:ilvl="1">
      <w:start w:val="1"/>
      <w:numFmt w:val="decimal"/>
      <w:isLgl/>
      <w:lvlText w:val="%1.%2."/>
      <w:lvlJc w:val="left"/>
      <w:pPr>
        <w:ind w:left="1944" w:hanging="720"/>
      </w:pPr>
      <w:rPr>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lvl>
    <w:lvl w:ilvl="4">
      <w:start w:val="1"/>
      <w:numFmt w:val="decimal"/>
      <w:isLgl/>
      <w:lvlText w:val="%1.%2.%3.%4.%5."/>
      <w:lvlJc w:val="left"/>
      <w:pPr>
        <w:ind w:left="3600" w:hanging="1080"/>
      </w:pPr>
    </w:lvl>
    <w:lvl w:ilvl="5">
      <w:start w:val="1"/>
      <w:numFmt w:val="decimal"/>
      <w:isLgl/>
      <w:lvlText w:val="%1.%2.%3.%4.%5.%6."/>
      <w:lvlJc w:val="left"/>
      <w:pPr>
        <w:ind w:left="4392" w:hanging="1440"/>
      </w:pPr>
    </w:lvl>
    <w:lvl w:ilvl="6">
      <w:start w:val="1"/>
      <w:numFmt w:val="decimal"/>
      <w:isLgl/>
      <w:lvlText w:val="%1.%2.%3.%4.%5.%6.%7."/>
      <w:lvlJc w:val="left"/>
      <w:pPr>
        <w:ind w:left="4824" w:hanging="1440"/>
      </w:pPr>
    </w:lvl>
    <w:lvl w:ilvl="7">
      <w:start w:val="1"/>
      <w:numFmt w:val="decimal"/>
      <w:isLgl/>
      <w:lvlText w:val="%1.%2.%3.%4.%5.%6.%7.%8."/>
      <w:lvlJc w:val="left"/>
      <w:pPr>
        <w:ind w:left="5616" w:hanging="1800"/>
      </w:pPr>
    </w:lvl>
    <w:lvl w:ilvl="8">
      <w:start w:val="1"/>
      <w:numFmt w:val="decimal"/>
      <w:isLgl/>
      <w:lvlText w:val="%1.%2.%3.%4.%5.%6.%7.%8.%9."/>
      <w:lvlJc w:val="left"/>
      <w:pPr>
        <w:ind w:left="6048" w:hanging="1800"/>
      </w:pPr>
    </w:lvl>
  </w:abstractNum>
  <w:abstractNum w:abstractNumId="45" w15:restartNumberingAfterBreak="0">
    <w:nsid w:val="63200D2B"/>
    <w:multiLevelType w:val="hybridMultilevel"/>
    <w:tmpl w:val="B3FC551C"/>
    <w:lvl w:ilvl="0" w:tplc="16B8FFD2">
      <w:start w:val="16"/>
      <w:numFmt w:val="decimal"/>
      <w:lvlText w:val="%1."/>
      <w:lvlJc w:val="left"/>
      <w:pPr>
        <w:tabs>
          <w:tab w:val="num" w:pos="360"/>
        </w:tabs>
        <w:ind w:left="36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5465DF"/>
    <w:multiLevelType w:val="hybridMultilevel"/>
    <w:tmpl w:val="F4F04210"/>
    <w:lvl w:ilvl="0" w:tplc="04090013">
      <w:start w:val="1"/>
      <w:numFmt w:val="hebrew1"/>
      <w:lvlText w:val="%1."/>
      <w:lvlJc w:val="center"/>
      <w:pPr>
        <w:tabs>
          <w:tab w:val="num" w:pos="764"/>
        </w:tabs>
        <w:ind w:left="764" w:hanging="360"/>
      </w:pPr>
      <w:rPr>
        <w:rFonts w:hint="default"/>
        <w:b w:val="0"/>
        <w:strike w:val="0"/>
        <w:dstrike w:val="0"/>
        <w:sz w:val="28"/>
        <w:szCs w:val="28"/>
        <w:u w:val="none"/>
        <w:effect w:val="none"/>
      </w:rPr>
    </w:lvl>
    <w:lvl w:ilvl="1" w:tplc="9D52E18E">
      <w:start w:val="1"/>
      <w:numFmt w:val="hebrew1"/>
      <w:lvlText w:val="%2."/>
      <w:lvlJc w:val="left"/>
      <w:pPr>
        <w:ind w:left="1189" w:hanging="360"/>
      </w:pPr>
      <w:rPr>
        <w:rFonts w:ascii="Times New Roman" w:eastAsia="Batang" w:hAnsi="Times New Roman" w:cs="Narkisim"/>
        <w:lang w:val="en-US"/>
      </w:rPr>
    </w:lvl>
    <w:lvl w:ilvl="2" w:tplc="0409001B">
      <w:start w:val="1"/>
      <w:numFmt w:val="lowerRoman"/>
      <w:lvlText w:val="%3."/>
      <w:lvlJc w:val="right"/>
      <w:pPr>
        <w:ind w:left="2564" w:hanging="180"/>
      </w:pPr>
    </w:lvl>
    <w:lvl w:ilvl="3" w:tplc="0409000F" w:tentative="1">
      <w:start w:val="1"/>
      <w:numFmt w:val="decimal"/>
      <w:lvlText w:val="%4."/>
      <w:lvlJc w:val="left"/>
      <w:pPr>
        <w:ind w:left="3284" w:hanging="360"/>
      </w:pPr>
    </w:lvl>
    <w:lvl w:ilvl="4" w:tplc="04090019" w:tentative="1">
      <w:start w:val="1"/>
      <w:numFmt w:val="lowerLetter"/>
      <w:lvlText w:val="%5."/>
      <w:lvlJc w:val="left"/>
      <w:pPr>
        <w:ind w:left="4004" w:hanging="360"/>
      </w:pPr>
    </w:lvl>
    <w:lvl w:ilvl="5" w:tplc="0409001B" w:tentative="1">
      <w:start w:val="1"/>
      <w:numFmt w:val="lowerRoman"/>
      <w:lvlText w:val="%6."/>
      <w:lvlJc w:val="right"/>
      <w:pPr>
        <w:ind w:left="4724" w:hanging="180"/>
      </w:pPr>
    </w:lvl>
    <w:lvl w:ilvl="6" w:tplc="0409000F" w:tentative="1">
      <w:start w:val="1"/>
      <w:numFmt w:val="decimal"/>
      <w:lvlText w:val="%7."/>
      <w:lvlJc w:val="left"/>
      <w:pPr>
        <w:ind w:left="5444" w:hanging="360"/>
      </w:pPr>
    </w:lvl>
    <w:lvl w:ilvl="7" w:tplc="04090019" w:tentative="1">
      <w:start w:val="1"/>
      <w:numFmt w:val="lowerLetter"/>
      <w:lvlText w:val="%8."/>
      <w:lvlJc w:val="left"/>
      <w:pPr>
        <w:ind w:left="6164" w:hanging="360"/>
      </w:pPr>
    </w:lvl>
    <w:lvl w:ilvl="8" w:tplc="0409001B" w:tentative="1">
      <w:start w:val="1"/>
      <w:numFmt w:val="lowerRoman"/>
      <w:lvlText w:val="%9."/>
      <w:lvlJc w:val="right"/>
      <w:pPr>
        <w:ind w:left="6884" w:hanging="180"/>
      </w:pPr>
    </w:lvl>
  </w:abstractNum>
  <w:abstractNum w:abstractNumId="47" w15:restartNumberingAfterBreak="0">
    <w:nsid w:val="66BE4E37"/>
    <w:multiLevelType w:val="hybridMultilevel"/>
    <w:tmpl w:val="C02A8716"/>
    <w:lvl w:ilvl="0" w:tplc="04090013">
      <w:start w:val="1"/>
      <w:numFmt w:val="hebrew1"/>
      <w:lvlText w:val="%1."/>
      <w:lvlJc w:val="center"/>
      <w:pPr>
        <w:tabs>
          <w:tab w:val="num" w:pos="1080"/>
        </w:tabs>
        <w:ind w:left="1080" w:hanging="360"/>
      </w:pPr>
      <w:rPr>
        <w:rFonts w:hint="default"/>
        <w:b w:val="0"/>
        <w:strike w:val="0"/>
        <w:dstrike w:val="0"/>
        <w:sz w:val="28"/>
        <w:szCs w:val="28"/>
        <w:u w:val="none"/>
        <w:effect w:val="none"/>
      </w:rPr>
    </w:lvl>
    <w:lvl w:ilvl="1" w:tplc="9D52E18E">
      <w:start w:val="1"/>
      <w:numFmt w:val="hebrew1"/>
      <w:lvlText w:val="%2."/>
      <w:lvlJc w:val="left"/>
      <w:pPr>
        <w:ind w:left="1505" w:hanging="360"/>
      </w:pPr>
      <w:rPr>
        <w:rFonts w:ascii="Times New Roman" w:eastAsia="Batang" w:hAnsi="Times New Roman" w:cs="Narkisim"/>
        <w:lang w:val="en-US"/>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7403D0C"/>
    <w:multiLevelType w:val="hybridMultilevel"/>
    <w:tmpl w:val="44FE1DEA"/>
    <w:lvl w:ilvl="0" w:tplc="230035AA">
      <w:start w:val="1"/>
      <w:numFmt w:val="decimal"/>
      <w:lvlText w:val="%1."/>
      <w:lvlJc w:val="left"/>
      <w:pPr>
        <w:tabs>
          <w:tab w:val="num" w:pos="360"/>
        </w:tabs>
        <w:ind w:left="360" w:hanging="360"/>
      </w:pPr>
      <w:rPr>
        <w:rFonts w:hint="default"/>
        <w:b w:val="0"/>
        <w:strike w:val="0"/>
        <w:dstrike w:val="0"/>
        <w:sz w:val="28"/>
        <w:szCs w:val="28"/>
        <w:u w:val="none"/>
        <w:effect w:val="none"/>
      </w:rPr>
    </w:lvl>
    <w:lvl w:ilvl="1" w:tplc="57FA7D06">
      <w:start w:val="1"/>
      <w:numFmt w:val="decimal"/>
      <w:lvlText w:val="%2)."/>
      <w:lvlJc w:val="left"/>
      <w:pPr>
        <w:tabs>
          <w:tab w:val="num" w:pos="1080"/>
        </w:tabs>
        <w:ind w:left="1080" w:hanging="360"/>
      </w:pPr>
      <w:rPr>
        <w:rFonts w:hint="default"/>
        <w:b w:val="0"/>
        <w:strike w:val="0"/>
        <w:dstrike w:val="0"/>
        <w:sz w:val="28"/>
        <w:szCs w:val="28"/>
        <w:u w:val="none"/>
        <w:effect w:val="none"/>
      </w:rPr>
    </w:lvl>
    <w:lvl w:ilvl="2" w:tplc="0409000F">
      <w:start w:val="1"/>
      <w:numFmt w:val="decimal"/>
      <w:lvlText w:val="%3."/>
      <w:lvlJc w:val="left"/>
      <w:pPr>
        <w:tabs>
          <w:tab w:val="num" w:pos="1980"/>
        </w:tabs>
        <w:ind w:left="1980" w:hanging="360"/>
      </w:pPr>
      <w:rPr>
        <w:rFonts w:hint="default"/>
        <w:b w:val="0"/>
        <w:strike w:val="0"/>
        <w:dstrike w:val="0"/>
        <w:sz w:val="28"/>
        <w:szCs w:val="28"/>
        <w:u w:val="none"/>
        <w:effect w:val="none"/>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67817C3A"/>
    <w:multiLevelType w:val="multilevel"/>
    <w:tmpl w:val="ED5EF73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1" w15:restartNumberingAfterBreak="0">
    <w:nsid w:val="6E770914"/>
    <w:multiLevelType w:val="multilevel"/>
    <w:tmpl w:val="68167C38"/>
    <w:lvl w:ilvl="0">
      <w:start w:val="56"/>
      <w:numFmt w:val="decimal"/>
      <w:lvlText w:val="%1."/>
      <w:lvlJc w:val="left"/>
      <w:pPr>
        <w:tabs>
          <w:tab w:val="num" w:pos="360"/>
        </w:tabs>
        <w:ind w:left="360" w:hanging="360"/>
      </w:pPr>
      <w:rPr>
        <w:rFonts w:hint="default"/>
        <w:b w:val="0"/>
        <w:strike w:val="0"/>
        <w:dstrike w:val="0"/>
        <w:sz w:val="28"/>
        <w:szCs w:val="28"/>
        <w:u w:val="none"/>
        <w:effect w:val="none"/>
      </w:rPr>
    </w:lvl>
    <w:lvl w:ilvl="1">
      <w:start w:val="1"/>
      <w:numFmt w:val="hebrew1"/>
      <w:lvlText w:val="%2."/>
      <w:lvlJc w:val="left"/>
      <w:pPr>
        <w:ind w:left="785" w:hanging="360"/>
      </w:pPr>
      <w:rPr>
        <w:rFonts w:ascii="Times New Roman" w:eastAsia="Batang" w:hAnsi="Times New Roman" w:cs="Narkisim"/>
        <w:lang w:val="en-U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0D310A4"/>
    <w:multiLevelType w:val="hybridMultilevel"/>
    <w:tmpl w:val="0BEEEDE8"/>
    <w:lvl w:ilvl="0" w:tplc="A0C63880">
      <w:start w:val="48"/>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650685"/>
    <w:multiLevelType w:val="hybridMultilevel"/>
    <w:tmpl w:val="86BC6BFC"/>
    <w:lvl w:ilvl="0" w:tplc="FA6C9114">
      <w:start w:val="1"/>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28234A7"/>
    <w:multiLevelType w:val="hybridMultilevel"/>
    <w:tmpl w:val="6B5ABCC6"/>
    <w:lvl w:ilvl="0" w:tplc="81948EA6">
      <w:start w:val="1"/>
      <w:numFmt w:val="hebrew1"/>
      <w:lvlText w:val="%1."/>
      <w:lvlJc w:val="left"/>
      <w:pPr>
        <w:ind w:left="720" w:hanging="360"/>
      </w:pPr>
      <w:rPr>
        <w:rFonts w:hint="default"/>
        <w:b w:val="0"/>
        <w:bCs w:val="0"/>
        <w:strike w:val="0"/>
        <w:dstrike w:val="0"/>
        <w:sz w:val="28"/>
        <w:szCs w:val="28"/>
        <w:u w:val="none"/>
        <w:effect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C113E0"/>
    <w:multiLevelType w:val="hybridMultilevel"/>
    <w:tmpl w:val="5D086DFE"/>
    <w:lvl w:ilvl="0" w:tplc="04090013">
      <w:start w:val="1"/>
      <w:numFmt w:val="hebrew1"/>
      <w:lvlText w:val="%1."/>
      <w:lvlJc w:val="center"/>
      <w:pPr>
        <w:ind w:left="720" w:hanging="360"/>
      </w:pPr>
      <w:rPr>
        <w:rFonts w:hint="default"/>
        <w:b w:val="0"/>
        <w:bCs w:val="0"/>
        <w:strike w:val="0"/>
        <w:dstrike w:val="0"/>
        <w:sz w:val="28"/>
        <w:szCs w:val="28"/>
        <w:u w:val="none"/>
        <w:effect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8A0CAF"/>
    <w:multiLevelType w:val="hybridMultilevel"/>
    <w:tmpl w:val="7C16DDDC"/>
    <w:lvl w:ilvl="0" w:tplc="04090013">
      <w:start w:val="1"/>
      <w:numFmt w:val="hebrew1"/>
      <w:lvlText w:val="%1."/>
      <w:lvlJc w:val="center"/>
      <w:pPr>
        <w:tabs>
          <w:tab w:val="num" w:pos="720"/>
        </w:tabs>
        <w:ind w:left="720" w:hanging="360"/>
      </w:pPr>
      <w:rPr>
        <w:rFonts w:hint="default"/>
        <w:b w:val="0"/>
        <w:strike w:val="0"/>
        <w:dstrike w:val="0"/>
        <w:sz w:val="28"/>
        <w:szCs w:val="28"/>
        <w:u w:val="none"/>
        <w:effect w:val="none"/>
      </w:rPr>
    </w:lvl>
    <w:lvl w:ilvl="1" w:tplc="9D52E18E">
      <w:start w:val="1"/>
      <w:numFmt w:val="hebrew1"/>
      <w:lvlText w:val="%2."/>
      <w:lvlJc w:val="left"/>
      <w:pPr>
        <w:ind w:left="1145" w:hanging="360"/>
      </w:pPr>
      <w:rPr>
        <w:rFonts w:ascii="Times New Roman" w:eastAsia="Batang" w:hAnsi="Times New Roman" w:cs="Narkisim"/>
        <w:lang w:val="en-US"/>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9"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8AC3AA5"/>
    <w:multiLevelType w:val="singleLevel"/>
    <w:tmpl w:val="2BCEF61C"/>
    <w:lvl w:ilvl="0">
      <w:start w:val="1"/>
      <w:numFmt w:val="decimal"/>
      <w:lvlText w:val="%1."/>
      <w:lvlJc w:val="left"/>
      <w:pPr>
        <w:tabs>
          <w:tab w:val="num" w:pos="720"/>
        </w:tabs>
        <w:ind w:left="720" w:right="720" w:hanging="720"/>
      </w:pPr>
      <w:rPr>
        <w:sz w:val="28"/>
      </w:rPr>
    </w:lvl>
  </w:abstractNum>
  <w:abstractNum w:abstractNumId="61" w15:restartNumberingAfterBreak="0">
    <w:nsid w:val="79C9552C"/>
    <w:multiLevelType w:val="multilevel"/>
    <w:tmpl w:val="5A3E8D68"/>
    <w:lvl w:ilvl="0">
      <w:start w:val="1"/>
      <w:numFmt w:val="decimal"/>
      <w:lvlText w:val="%1."/>
      <w:lvlJc w:val="left"/>
      <w:pPr>
        <w:tabs>
          <w:tab w:val="num" w:pos="402"/>
        </w:tabs>
        <w:ind w:left="402" w:hanging="360"/>
      </w:pPr>
      <w:rPr>
        <w:rFonts w:cs="David" w:hint="default"/>
        <w:b w:val="0"/>
        <w:bCs w:val="0"/>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20"/>
        </w:tabs>
        <w:ind w:left="72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62" w15:restartNumberingAfterBreak="0">
    <w:nsid w:val="7B042914"/>
    <w:multiLevelType w:val="hybridMultilevel"/>
    <w:tmpl w:val="238624B8"/>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7D4818D2"/>
    <w:multiLevelType w:val="hybridMultilevel"/>
    <w:tmpl w:val="4A98269A"/>
    <w:lvl w:ilvl="0" w:tplc="48BE314E">
      <w:start w:val="1"/>
      <w:numFmt w:val="decimal"/>
      <w:lvlText w:val="%1."/>
      <w:lvlJc w:val="left"/>
      <w:pPr>
        <w:ind w:left="360" w:hanging="360"/>
      </w:pPr>
      <w:rPr>
        <w:rFonts w:hint="default"/>
        <w:b/>
        <w:bCs w:val="0"/>
        <w:i w:val="0"/>
        <w:strike w:val="0"/>
        <w:dstrike w:val="0"/>
        <w:sz w:val="28"/>
        <w:szCs w:val="28"/>
        <w:u w:val="none"/>
        <w:effect w:val="none"/>
        <w:lang w:val="en-US" w:bidi="he-IL"/>
      </w:rPr>
    </w:lvl>
    <w:lvl w:ilvl="1" w:tplc="55B21790">
      <w:start w:val="1"/>
      <w:numFmt w:val="hebrew1"/>
      <w:lvlText w:val="%2."/>
      <w:lvlJc w:val="left"/>
      <w:pPr>
        <w:ind w:left="927" w:hanging="360"/>
      </w:pPr>
      <w:rPr>
        <w:rFonts w:ascii="Narkisim" w:eastAsia="Times New Roman" w:hAnsi="Narkisim"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D8824C4"/>
    <w:multiLevelType w:val="hybridMultilevel"/>
    <w:tmpl w:val="866A2F3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0"/>
    <w:lvlOverride w:ilvl="0">
      <w:startOverride w:val="1"/>
    </w:lvlOverride>
  </w:num>
  <w:num w:numId="2">
    <w:abstractNumId w:val="37"/>
  </w:num>
  <w:num w:numId="3">
    <w:abstractNumId w:val="32"/>
  </w:num>
  <w:num w:numId="4">
    <w:abstractNumId w:val="26"/>
  </w:num>
  <w:num w:numId="5">
    <w:abstractNumId w:val="60"/>
  </w:num>
  <w:num w:numId="6">
    <w:abstractNumId w:val="43"/>
  </w:num>
  <w:num w:numId="7">
    <w:abstractNumId w:val="22"/>
  </w:num>
  <w:num w:numId="8">
    <w:abstractNumId w:val="19"/>
  </w:num>
  <w:num w:numId="9">
    <w:abstractNumId w:val="40"/>
  </w:num>
  <w:num w:numId="10">
    <w:abstractNumId w:val="12"/>
  </w:num>
  <w:num w:numId="11">
    <w:abstractNumId w:val="50"/>
  </w:num>
  <w:num w:numId="12">
    <w:abstractNumId w:val="8"/>
  </w:num>
  <w:num w:numId="13">
    <w:abstractNumId w:val="30"/>
  </w:num>
  <w:num w:numId="14">
    <w:abstractNumId w:val="1"/>
  </w:num>
  <w:num w:numId="15">
    <w:abstractNumId w:val="6"/>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0"/>
  </w:num>
  <w:num w:numId="20">
    <w:abstractNumId w:val="47"/>
  </w:num>
  <w:num w:numId="21">
    <w:abstractNumId w:val="9"/>
  </w:num>
  <w:num w:numId="22">
    <w:abstractNumId w:val="52"/>
  </w:num>
  <w:num w:numId="23">
    <w:abstractNumId w:val="38"/>
  </w:num>
  <w:num w:numId="24">
    <w:abstractNumId w:val="34"/>
  </w:num>
  <w:num w:numId="25">
    <w:abstractNumId w:val="49"/>
  </w:num>
  <w:num w:numId="26">
    <w:abstractNumId w:val="31"/>
  </w:num>
  <w:num w:numId="27">
    <w:abstractNumId w:val="63"/>
  </w:num>
  <w:num w:numId="28">
    <w:abstractNumId w:val="21"/>
  </w:num>
  <w:num w:numId="29">
    <w:abstractNumId w:val="59"/>
  </w:num>
  <w:num w:numId="30">
    <w:abstractNumId w:val="14"/>
  </w:num>
  <w:num w:numId="31">
    <w:abstractNumId w:val="57"/>
  </w:num>
  <w:num w:numId="32">
    <w:abstractNumId w:val="54"/>
  </w:num>
  <w:num w:numId="33">
    <w:abstractNumId w:val="16"/>
  </w:num>
  <w:num w:numId="34">
    <w:abstractNumId w:val="53"/>
  </w:num>
  <w:num w:numId="35">
    <w:abstractNumId w:val="33"/>
  </w:num>
  <w:num w:numId="36">
    <w:abstractNumId w:val="0"/>
  </w:num>
  <w:num w:numId="37">
    <w:abstractNumId w:val="7"/>
  </w:num>
  <w:num w:numId="38">
    <w:abstractNumId w:val="41"/>
  </w:num>
  <w:num w:numId="39">
    <w:abstractNumId w:val="48"/>
  </w:num>
  <w:num w:numId="40">
    <w:abstractNumId w:val="35"/>
  </w:num>
  <w:num w:numId="41">
    <w:abstractNumId w:val="11"/>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10"/>
  </w:num>
  <w:num w:numId="45">
    <w:abstractNumId w:val="13"/>
  </w:num>
  <w:num w:numId="46">
    <w:abstractNumId w:val="2"/>
  </w:num>
  <w:num w:numId="47">
    <w:abstractNumId w:val="39"/>
  </w:num>
  <w:num w:numId="48">
    <w:abstractNumId w:val="62"/>
  </w:num>
  <w:num w:numId="49">
    <w:abstractNumId w:val="23"/>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7"/>
  </w:num>
  <w:num w:numId="53">
    <w:abstractNumId w:val="64"/>
  </w:num>
  <w:num w:numId="54">
    <w:abstractNumId w:val="42"/>
  </w:num>
  <w:num w:numId="55">
    <w:abstractNumId w:val="5"/>
  </w:num>
  <w:num w:numId="56">
    <w:abstractNumId w:val="55"/>
  </w:num>
  <w:num w:numId="57">
    <w:abstractNumId w:val="61"/>
  </w:num>
  <w:num w:numId="58">
    <w:abstractNumId w:val="18"/>
  </w:num>
  <w:num w:numId="59">
    <w:abstractNumId w:val="17"/>
  </w:num>
  <w:num w:numId="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6"/>
  </w:num>
  <w:num w:numId="62">
    <w:abstractNumId w:val="25"/>
  </w:num>
  <w:num w:numId="63">
    <w:abstractNumId w:val="4"/>
  </w:num>
  <w:num w:numId="64">
    <w:abstractNumId w:val="56"/>
  </w:num>
  <w:num w:numId="65">
    <w:abstractNumId w:val="45"/>
  </w:num>
  <w:num w:numId="66">
    <w:abstractNumId w:val="51"/>
  </w:num>
  <w:num w:numId="67">
    <w:abstractNumId w:val="3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Pr>
  <w:endnotePr>
    <w:numFmt w:val="lowerLette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A83"/>
    <w:rsid w:val="0000479A"/>
    <w:rsid w:val="000054D4"/>
    <w:rsid w:val="00005688"/>
    <w:rsid w:val="00005EB9"/>
    <w:rsid w:val="0000777B"/>
    <w:rsid w:val="000104D4"/>
    <w:rsid w:val="000117F1"/>
    <w:rsid w:val="000137D1"/>
    <w:rsid w:val="000138C2"/>
    <w:rsid w:val="00013B2E"/>
    <w:rsid w:val="000141E8"/>
    <w:rsid w:val="00015E2A"/>
    <w:rsid w:val="00017138"/>
    <w:rsid w:val="0001755A"/>
    <w:rsid w:val="00017936"/>
    <w:rsid w:val="00017D31"/>
    <w:rsid w:val="00017F06"/>
    <w:rsid w:val="00020FFC"/>
    <w:rsid w:val="00023320"/>
    <w:rsid w:val="000233C9"/>
    <w:rsid w:val="000255D0"/>
    <w:rsid w:val="0002728D"/>
    <w:rsid w:val="00027ADD"/>
    <w:rsid w:val="000302B6"/>
    <w:rsid w:val="000302DC"/>
    <w:rsid w:val="00031978"/>
    <w:rsid w:val="00032A48"/>
    <w:rsid w:val="00033FAC"/>
    <w:rsid w:val="000347DA"/>
    <w:rsid w:val="00034E63"/>
    <w:rsid w:val="0003602D"/>
    <w:rsid w:val="00037595"/>
    <w:rsid w:val="00037805"/>
    <w:rsid w:val="00040D44"/>
    <w:rsid w:val="00041217"/>
    <w:rsid w:val="0004165F"/>
    <w:rsid w:val="00041C8A"/>
    <w:rsid w:val="00043293"/>
    <w:rsid w:val="00043B5F"/>
    <w:rsid w:val="00044489"/>
    <w:rsid w:val="00045056"/>
    <w:rsid w:val="000453F9"/>
    <w:rsid w:val="00046FAC"/>
    <w:rsid w:val="00047465"/>
    <w:rsid w:val="00047C6C"/>
    <w:rsid w:val="0005156A"/>
    <w:rsid w:val="00051849"/>
    <w:rsid w:val="00051DAE"/>
    <w:rsid w:val="0005221A"/>
    <w:rsid w:val="00055026"/>
    <w:rsid w:val="000553EF"/>
    <w:rsid w:val="00057B87"/>
    <w:rsid w:val="0006040C"/>
    <w:rsid w:val="0006085B"/>
    <w:rsid w:val="00060EC0"/>
    <w:rsid w:val="00060F60"/>
    <w:rsid w:val="00061A0C"/>
    <w:rsid w:val="00062B2A"/>
    <w:rsid w:val="00063F21"/>
    <w:rsid w:val="00065CC7"/>
    <w:rsid w:val="00066871"/>
    <w:rsid w:val="000669BC"/>
    <w:rsid w:val="00067270"/>
    <w:rsid w:val="00067B88"/>
    <w:rsid w:val="00067CDB"/>
    <w:rsid w:val="00067F67"/>
    <w:rsid w:val="000703ED"/>
    <w:rsid w:val="00071749"/>
    <w:rsid w:val="000718CE"/>
    <w:rsid w:val="00071E11"/>
    <w:rsid w:val="000731D0"/>
    <w:rsid w:val="000739B6"/>
    <w:rsid w:val="00073D58"/>
    <w:rsid w:val="00074FA8"/>
    <w:rsid w:val="00076005"/>
    <w:rsid w:val="00076772"/>
    <w:rsid w:val="0007748C"/>
    <w:rsid w:val="00077E95"/>
    <w:rsid w:val="0008076A"/>
    <w:rsid w:val="000810F7"/>
    <w:rsid w:val="0008136F"/>
    <w:rsid w:val="00082A73"/>
    <w:rsid w:val="00083C86"/>
    <w:rsid w:val="00083F57"/>
    <w:rsid w:val="00085450"/>
    <w:rsid w:val="00085796"/>
    <w:rsid w:val="00086EB4"/>
    <w:rsid w:val="000876F0"/>
    <w:rsid w:val="00087C0D"/>
    <w:rsid w:val="0009008D"/>
    <w:rsid w:val="00091111"/>
    <w:rsid w:val="0009133C"/>
    <w:rsid w:val="00091393"/>
    <w:rsid w:val="00091BDA"/>
    <w:rsid w:val="000923D1"/>
    <w:rsid w:val="00092617"/>
    <w:rsid w:val="000941F1"/>
    <w:rsid w:val="00095C4A"/>
    <w:rsid w:val="00095D35"/>
    <w:rsid w:val="00096159"/>
    <w:rsid w:val="000A0212"/>
    <w:rsid w:val="000A0F5C"/>
    <w:rsid w:val="000A175F"/>
    <w:rsid w:val="000A296B"/>
    <w:rsid w:val="000A2E4C"/>
    <w:rsid w:val="000A5BFD"/>
    <w:rsid w:val="000A6267"/>
    <w:rsid w:val="000A6E0F"/>
    <w:rsid w:val="000A6FEC"/>
    <w:rsid w:val="000A76F0"/>
    <w:rsid w:val="000A7A71"/>
    <w:rsid w:val="000B168C"/>
    <w:rsid w:val="000B29F8"/>
    <w:rsid w:val="000B408A"/>
    <w:rsid w:val="000B4619"/>
    <w:rsid w:val="000B47BA"/>
    <w:rsid w:val="000B4B47"/>
    <w:rsid w:val="000B51CB"/>
    <w:rsid w:val="000B5291"/>
    <w:rsid w:val="000B5648"/>
    <w:rsid w:val="000B5824"/>
    <w:rsid w:val="000B5BDA"/>
    <w:rsid w:val="000B6B07"/>
    <w:rsid w:val="000B6E8D"/>
    <w:rsid w:val="000B7448"/>
    <w:rsid w:val="000B7614"/>
    <w:rsid w:val="000C048D"/>
    <w:rsid w:val="000C0B14"/>
    <w:rsid w:val="000C156E"/>
    <w:rsid w:val="000C15D9"/>
    <w:rsid w:val="000C20FC"/>
    <w:rsid w:val="000C3436"/>
    <w:rsid w:val="000C39D1"/>
    <w:rsid w:val="000C3A01"/>
    <w:rsid w:val="000C4965"/>
    <w:rsid w:val="000C4B1F"/>
    <w:rsid w:val="000C502E"/>
    <w:rsid w:val="000C575B"/>
    <w:rsid w:val="000C67E5"/>
    <w:rsid w:val="000D1119"/>
    <w:rsid w:val="000D2936"/>
    <w:rsid w:val="000D2FE4"/>
    <w:rsid w:val="000D39B8"/>
    <w:rsid w:val="000D4FC7"/>
    <w:rsid w:val="000D57A9"/>
    <w:rsid w:val="000D57E2"/>
    <w:rsid w:val="000D6451"/>
    <w:rsid w:val="000D69CB"/>
    <w:rsid w:val="000D6F93"/>
    <w:rsid w:val="000D7FD3"/>
    <w:rsid w:val="000E0155"/>
    <w:rsid w:val="000E0538"/>
    <w:rsid w:val="000E0871"/>
    <w:rsid w:val="000E122F"/>
    <w:rsid w:val="000E2A84"/>
    <w:rsid w:val="000E2E37"/>
    <w:rsid w:val="000E2F4D"/>
    <w:rsid w:val="000E3A48"/>
    <w:rsid w:val="000E450E"/>
    <w:rsid w:val="000E528B"/>
    <w:rsid w:val="000E65C3"/>
    <w:rsid w:val="000E6908"/>
    <w:rsid w:val="000E70D9"/>
    <w:rsid w:val="000E7362"/>
    <w:rsid w:val="000F003E"/>
    <w:rsid w:val="000F1CEB"/>
    <w:rsid w:val="000F2C18"/>
    <w:rsid w:val="000F3760"/>
    <w:rsid w:val="000F52DE"/>
    <w:rsid w:val="000F5C9D"/>
    <w:rsid w:val="000F5E34"/>
    <w:rsid w:val="000F5F14"/>
    <w:rsid w:val="000F629E"/>
    <w:rsid w:val="000F6513"/>
    <w:rsid w:val="000F72FB"/>
    <w:rsid w:val="000F7385"/>
    <w:rsid w:val="001008CC"/>
    <w:rsid w:val="00100B63"/>
    <w:rsid w:val="00100C0A"/>
    <w:rsid w:val="00101F5B"/>
    <w:rsid w:val="00102710"/>
    <w:rsid w:val="00102DCE"/>
    <w:rsid w:val="00104F1F"/>
    <w:rsid w:val="00105DFC"/>
    <w:rsid w:val="00107847"/>
    <w:rsid w:val="00107B10"/>
    <w:rsid w:val="00107C1B"/>
    <w:rsid w:val="00113146"/>
    <w:rsid w:val="0011387B"/>
    <w:rsid w:val="00113D84"/>
    <w:rsid w:val="00113FE8"/>
    <w:rsid w:val="0011593C"/>
    <w:rsid w:val="001178F9"/>
    <w:rsid w:val="00117E9E"/>
    <w:rsid w:val="001202CC"/>
    <w:rsid w:val="00120644"/>
    <w:rsid w:val="001215D4"/>
    <w:rsid w:val="00121E61"/>
    <w:rsid w:val="0012222D"/>
    <w:rsid w:val="00122570"/>
    <w:rsid w:val="00122C70"/>
    <w:rsid w:val="001238A1"/>
    <w:rsid w:val="00123B52"/>
    <w:rsid w:val="00123B77"/>
    <w:rsid w:val="00123CCE"/>
    <w:rsid w:val="001242C4"/>
    <w:rsid w:val="001245B1"/>
    <w:rsid w:val="00125578"/>
    <w:rsid w:val="00125E98"/>
    <w:rsid w:val="00126837"/>
    <w:rsid w:val="001277E8"/>
    <w:rsid w:val="00127D4C"/>
    <w:rsid w:val="00130204"/>
    <w:rsid w:val="00130E12"/>
    <w:rsid w:val="0013230E"/>
    <w:rsid w:val="0013296C"/>
    <w:rsid w:val="00135185"/>
    <w:rsid w:val="00135811"/>
    <w:rsid w:val="00135BF0"/>
    <w:rsid w:val="00135F0E"/>
    <w:rsid w:val="00136A7E"/>
    <w:rsid w:val="001370C5"/>
    <w:rsid w:val="00142C6D"/>
    <w:rsid w:val="00142D3D"/>
    <w:rsid w:val="0014352B"/>
    <w:rsid w:val="001439F6"/>
    <w:rsid w:val="00144653"/>
    <w:rsid w:val="00146669"/>
    <w:rsid w:val="0014672F"/>
    <w:rsid w:val="001476D1"/>
    <w:rsid w:val="00147FAE"/>
    <w:rsid w:val="001501D1"/>
    <w:rsid w:val="00150B57"/>
    <w:rsid w:val="00151934"/>
    <w:rsid w:val="00151E54"/>
    <w:rsid w:val="0015329A"/>
    <w:rsid w:val="001550E2"/>
    <w:rsid w:val="001556DC"/>
    <w:rsid w:val="001561B4"/>
    <w:rsid w:val="001605CA"/>
    <w:rsid w:val="001605F7"/>
    <w:rsid w:val="00160DB7"/>
    <w:rsid w:val="00161690"/>
    <w:rsid w:val="00161E96"/>
    <w:rsid w:val="001620E2"/>
    <w:rsid w:val="00162421"/>
    <w:rsid w:val="0016297D"/>
    <w:rsid w:val="00162D52"/>
    <w:rsid w:val="00164AA5"/>
    <w:rsid w:val="001650D4"/>
    <w:rsid w:val="00166C26"/>
    <w:rsid w:val="00167C82"/>
    <w:rsid w:val="00170A03"/>
    <w:rsid w:val="001730B5"/>
    <w:rsid w:val="00173EFD"/>
    <w:rsid w:val="001753E2"/>
    <w:rsid w:val="00175A84"/>
    <w:rsid w:val="00176772"/>
    <w:rsid w:val="00176B8B"/>
    <w:rsid w:val="00176E13"/>
    <w:rsid w:val="0017752E"/>
    <w:rsid w:val="00177A9E"/>
    <w:rsid w:val="00177B35"/>
    <w:rsid w:val="00177D52"/>
    <w:rsid w:val="00177F30"/>
    <w:rsid w:val="00177FCA"/>
    <w:rsid w:val="00180FD0"/>
    <w:rsid w:val="00181D86"/>
    <w:rsid w:val="001820CD"/>
    <w:rsid w:val="00182E53"/>
    <w:rsid w:val="00182F9A"/>
    <w:rsid w:val="00183179"/>
    <w:rsid w:val="00183BE6"/>
    <w:rsid w:val="00184855"/>
    <w:rsid w:val="00184B2E"/>
    <w:rsid w:val="001861C4"/>
    <w:rsid w:val="001867C5"/>
    <w:rsid w:val="0018681B"/>
    <w:rsid w:val="00187BDA"/>
    <w:rsid w:val="00191736"/>
    <w:rsid w:val="001924EE"/>
    <w:rsid w:val="00192FB9"/>
    <w:rsid w:val="001941BF"/>
    <w:rsid w:val="00194887"/>
    <w:rsid w:val="00194BDF"/>
    <w:rsid w:val="00194CEF"/>
    <w:rsid w:val="00195788"/>
    <w:rsid w:val="00196817"/>
    <w:rsid w:val="001971D0"/>
    <w:rsid w:val="0019722A"/>
    <w:rsid w:val="00197429"/>
    <w:rsid w:val="001A0BB2"/>
    <w:rsid w:val="001A0C69"/>
    <w:rsid w:val="001A2BB2"/>
    <w:rsid w:val="001A334D"/>
    <w:rsid w:val="001A3835"/>
    <w:rsid w:val="001A4607"/>
    <w:rsid w:val="001A5586"/>
    <w:rsid w:val="001A5B87"/>
    <w:rsid w:val="001A5E79"/>
    <w:rsid w:val="001A5F9F"/>
    <w:rsid w:val="001A64DD"/>
    <w:rsid w:val="001A68CC"/>
    <w:rsid w:val="001A7DD8"/>
    <w:rsid w:val="001A7F6F"/>
    <w:rsid w:val="001B0D1F"/>
    <w:rsid w:val="001B2027"/>
    <w:rsid w:val="001B295C"/>
    <w:rsid w:val="001B3754"/>
    <w:rsid w:val="001B395F"/>
    <w:rsid w:val="001B39B1"/>
    <w:rsid w:val="001B3F94"/>
    <w:rsid w:val="001B49FC"/>
    <w:rsid w:val="001B5B7D"/>
    <w:rsid w:val="001B7779"/>
    <w:rsid w:val="001B7838"/>
    <w:rsid w:val="001B7AD0"/>
    <w:rsid w:val="001C1DC1"/>
    <w:rsid w:val="001C4915"/>
    <w:rsid w:val="001C55B5"/>
    <w:rsid w:val="001C585B"/>
    <w:rsid w:val="001C5C22"/>
    <w:rsid w:val="001C68DC"/>
    <w:rsid w:val="001C6FAF"/>
    <w:rsid w:val="001D0076"/>
    <w:rsid w:val="001D057C"/>
    <w:rsid w:val="001D0A73"/>
    <w:rsid w:val="001D1B5A"/>
    <w:rsid w:val="001D1BF0"/>
    <w:rsid w:val="001D2C2D"/>
    <w:rsid w:val="001D5413"/>
    <w:rsid w:val="001D63C9"/>
    <w:rsid w:val="001D74AA"/>
    <w:rsid w:val="001D7A48"/>
    <w:rsid w:val="001D7CC4"/>
    <w:rsid w:val="001E02C5"/>
    <w:rsid w:val="001E1FAB"/>
    <w:rsid w:val="001E2498"/>
    <w:rsid w:val="001E2ED8"/>
    <w:rsid w:val="001E640B"/>
    <w:rsid w:val="001E65B3"/>
    <w:rsid w:val="001E6686"/>
    <w:rsid w:val="001F0D75"/>
    <w:rsid w:val="001F11C3"/>
    <w:rsid w:val="001F1248"/>
    <w:rsid w:val="001F265B"/>
    <w:rsid w:val="001F2E22"/>
    <w:rsid w:val="001F3D24"/>
    <w:rsid w:val="001F43FC"/>
    <w:rsid w:val="001F49B5"/>
    <w:rsid w:val="001F4A67"/>
    <w:rsid w:val="001F5553"/>
    <w:rsid w:val="001F5656"/>
    <w:rsid w:val="001F732D"/>
    <w:rsid w:val="001F7E59"/>
    <w:rsid w:val="00200E21"/>
    <w:rsid w:val="002013C3"/>
    <w:rsid w:val="00203950"/>
    <w:rsid w:val="00203F32"/>
    <w:rsid w:val="00204295"/>
    <w:rsid w:val="0020670E"/>
    <w:rsid w:val="00207B02"/>
    <w:rsid w:val="002106B5"/>
    <w:rsid w:val="00211092"/>
    <w:rsid w:val="00211732"/>
    <w:rsid w:val="00211F30"/>
    <w:rsid w:val="0021233A"/>
    <w:rsid w:val="002131F8"/>
    <w:rsid w:val="0021382C"/>
    <w:rsid w:val="00213E93"/>
    <w:rsid w:val="00215430"/>
    <w:rsid w:val="00216210"/>
    <w:rsid w:val="00216428"/>
    <w:rsid w:val="00217699"/>
    <w:rsid w:val="00217B42"/>
    <w:rsid w:val="00217D56"/>
    <w:rsid w:val="00220E46"/>
    <w:rsid w:val="0022274A"/>
    <w:rsid w:val="00222E3F"/>
    <w:rsid w:val="00225268"/>
    <w:rsid w:val="00225AED"/>
    <w:rsid w:val="00226CAA"/>
    <w:rsid w:val="002273F1"/>
    <w:rsid w:val="00227626"/>
    <w:rsid w:val="00231BBE"/>
    <w:rsid w:val="00232440"/>
    <w:rsid w:val="00233039"/>
    <w:rsid w:val="00233470"/>
    <w:rsid w:val="00233511"/>
    <w:rsid w:val="00234845"/>
    <w:rsid w:val="0023527D"/>
    <w:rsid w:val="0023571F"/>
    <w:rsid w:val="00235DBE"/>
    <w:rsid w:val="00236600"/>
    <w:rsid w:val="002366DB"/>
    <w:rsid w:val="00236E44"/>
    <w:rsid w:val="002374F5"/>
    <w:rsid w:val="00242A89"/>
    <w:rsid w:val="002438D4"/>
    <w:rsid w:val="00243A9D"/>
    <w:rsid w:val="00243F01"/>
    <w:rsid w:val="00244298"/>
    <w:rsid w:val="00244652"/>
    <w:rsid w:val="002456FC"/>
    <w:rsid w:val="0024590B"/>
    <w:rsid w:val="00245DF2"/>
    <w:rsid w:val="00246891"/>
    <w:rsid w:val="00246E28"/>
    <w:rsid w:val="002519C6"/>
    <w:rsid w:val="00251B95"/>
    <w:rsid w:val="0025213D"/>
    <w:rsid w:val="002532FF"/>
    <w:rsid w:val="00253370"/>
    <w:rsid w:val="002534F5"/>
    <w:rsid w:val="00253C21"/>
    <w:rsid w:val="00254D80"/>
    <w:rsid w:val="00255BC8"/>
    <w:rsid w:val="0025664D"/>
    <w:rsid w:val="00256D8E"/>
    <w:rsid w:val="0025700B"/>
    <w:rsid w:val="002577D7"/>
    <w:rsid w:val="00257FD6"/>
    <w:rsid w:val="002600AD"/>
    <w:rsid w:val="002603F9"/>
    <w:rsid w:val="00260B11"/>
    <w:rsid w:val="00260CB8"/>
    <w:rsid w:val="0026239B"/>
    <w:rsid w:val="002625F8"/>
    <w:rsid w:val="00263832"/>
    <w:rsid w:val="002642A1"/>
    <w:rsid w:val="0026479D"/>
    <w:rsid w:val="00264BE6"/>
    <w:rsid w:val="00265CE1"/>
    <w:rsid w:val="002660AF"/>
    <w:rsid w:val="002662A0"/>
    <w:rsid w:val="002673FE"/>
    <w:rsid w:val="00270E49"/>
    <w:rsid w:val="00271D01"/>
    <w:rsid w:val="002738C4"/>
    <w:rsid w:val="002739B7"/>
    <w:rsid w:val="00273FDD"/>
    <w:rsid w:val="0027494F"/>
    <w:rsid w:val="00274A83"/>
    <w:rsid w:val="00274EDF"/>
    <w:rsid w:val="00275CF9"/>
    <w:rsid w:val="002761BA"/>
    <w:rsid w:val="002763CA"/>
    <w:rsid w:val="00276F78"/>
    <w:rsid w:val="00277A60"/>
    <w:rsid w:val="00277A7B"/>
    <w:rsid w:val="00277D63"/>
    <w:rsid w:val="002807B4"/>
    <w:rsid w:val="00281224"/>
    <w:rsid w:val="0028159C"/>
    <w:rsid w:val="00281A2A"/>
    <w:rsid w:val="00281E29"/>
    <w:rsid w:val="00281EE8"/>
    <w:rsid w:val="00282449"/>
    <w:rsid w:val="002828D2"/>
    <w:rsid w:val="002828D5"/>
    <w:rsid w:val="00284520"/>
    <w:rsid w:val="00284818"/>
    <w:rsid w:val="0028493B"/>
    <w:rsid w:val="00284DA0"/>
    <w:rsid w:val="00284E40"/>
    <w:rsid w:val="002866CF"/>
    <w:rsid w:val="002875CE"/>
    <w:rsid w:val="00287B00"/>
    <w:rsid w:val="00287D81"/>
    <w:rsid w:val="00290DAB"/>
    <w:rsid w:val="002918EE"/>
    <w:rsid w:val="00292A53"/>
    <w:rsid w:val="002933D7"/>
    <w:rsid w:val="002944E0"/>
    <w:rsid w:val="00294EB4"/>
    <w:rsid w:val="002953AA"/>
    <w:rsid w:val="00295F0D"/>
    <w:rsid w:val="00296AE0"/>
    <w:rsid w:val="00296DC5"/>
    <w:rsid w:val="0029766D"/>
    <w:rsid w:val="002977F2"/>
    <w:rsid w:val="002979B1"/>
    <w:rsid w:val="00297F8A"/>
    <w:rsid w:val="002A072C"/>
    <w:rsid w:val="002A185E"/>
    <w:rsid w:val="002A2648"/>
    <w:rsid w:val="002A2A8F"/>
    <w:rsid w:val="002A2ACF"/>
    <w:rsid w:val="002A2F5F"/>
    <w:rsid w:val="002A34EE"/>
    <w:rsid w:val="002A366F"/>
    <w:rsid w:val="002A5222"/>
    <w:rsid w:val="002A56BA"/>
    <w:rsid w:val="002A66EA"/>
    <w:rsid w:val="002A7A12"/>
    <w:rsid w:val="002B002A"/>
    <w:rsid w:val="002B0EF9"/>
    <w:rsid w:val="002B143F"/>
    <w:rsid w:val="002B1EA3"/>
    <w:rsid w:val="002B2248"/>
    <w:rsid w:val="002B26F3"/>
    <w:rsid w:val="002B2EE2"/>
    <w:rsid w:val="002B3C0D"/>
    <w:rsid w:val="002B7831"/>
    <w:rsid w:val="002B7CA1"/>
    <w:rsid w:val="002C0D33"/>
    <w:rsid w:val="002C0F27"/>
    <w:rsid w:val="002C16A7"/>
    <w:rsid w:val="002C19FA"/>
    <w:rsid w:val="002C1CB3"/>
    <w:rsid w:val="002C23AD"/>
    <w:rsid w:val="002C31E9"/>
    <w:rsid w:val="002C4229"/>
    <w:rsid w:val="002C49F6"/>
    <w:rsid w:val="002C7148"/>
    <w:rsid w:val="002C7CB3"/>
    <w:rsid w:val="002D1F82"/>
    <w:rsid w:val="002D2318"/>
    <w:rsid w:val="002D259B"/>
    <w:rsid w:val="002D3E13"/>
    <w:rsid w:val="002D3F58"/>
    <w:rsid w:val="002D7450"/>
    <w:rsid w:val="002D7A18"/>
    <w:rsid w:val="002E2812"/>
    <w:rsid w:val="002E29CC"/>
    <w:rsid w:val="002E3052"/>
    <w:rsid w:val="002E45F6"/>
    <w:rsid w:val="002E64C6"/>
    <w:rsid w:val="002E64D2"/>
    <w:rsid w:val="002E683B"/>
    <w:rsid w:val="002E6DD8"/>
    <w:rsid w:val="002E7881"/>
    <w:rsid w:val="002E7C8F"/>
    <w:rsid w:val="002E7EFA"/>
    <w:rsid w:val="002F04D4"/>
    <w:rsid w:val="002F0A12"/>
    <w:rsid w:val="002F1039"/>
    <w:rsid w:val="002F186F"/>
    <w:rsid w:val="002F2842"/>
    <w:rsid w:val="002F28A7"/>
    <w:rsid w:val="002F3162"/>
    <w:rsid w:val="002F36D5"/>
    <w:rsid w:val="002F395C"/>
    <w:rsid w:val="002F3D5D"/>
    <w:rsid w:val="002F3E6B"/>
    <w:rsid w:val="002F45CC"/>
    <w:rsid w:val="002F598D"/>
    <w:rsid w:val="002F5A21"/>
    <w:rsid w:val="002F5ADD"/>
    <w:rsid w:val="002F5AEB"/>
    <w:rsid w:val="002F6127"/>
    <w:rsid w:val="002F689C"/>
    <w:rsid w:val="002F68C1"/>
    <w:rsid w:val="002F6A51"/>
    <w:rsid w:val="00300282"/>
    <w:rsid w:val="00300CF2"/>
    <w:rsid w:val="00302BFF"/>
    <w:rsid w:val="003037F5"/>
    <w:rsid w:val="00304E98"/>
    <w:rsid w:val="00306998"/>
    <w:rsid w:val="00306D8B"/>
    <w:rsid w:val="003075D2"/>
    <w:rsid w:val="00307DF4"/>
    <w:rsid w:val="003104EA"/>
    <w:rsid w:val="00310566"/>
    <w:rsid w:val="00311D2C"/>
    <w:rsid w:val="003121AE"/>
    <w:rsid w:val="003125C7"/>
    <w:rsid w:val="00312B1E"/>
    <w:rsid w:val="00313162"/>
    <w:rsid w:val="003139B7"/>
    <w:rsid w:val="00313A2B"/>
    <w:rsid w:val="00313BEF"/>
    <w:rsid w:val="003152FF"/>
    <w:rsid w:val="003162FA"/>
    <w:rsid w:val="00317137"/>
    <w:rsid w:val="00317AC9"/>
    <w:rsid w:val="00320A50"/>
    <w:rsid w:val="00321591"/>
    <w:rsid w:val="00321B83"/>
    <w:rsid w:val="00323045"/>
    <w:rsid w:val="00323386"/>
    <w:rsid w:val="00323AE3"/>
    <w:rsid w:val="003253BD"/>
    <w:rsid w:val="0032642D"/>
    <w:rsid w:val="00326AFB"/>
    <w:rsid w:val="00327BE0"/>
    <w:rsid w:val="00330CAB"/>
    <w:rsid w:val="00330E08"/>
    <w:rsid w:val="0033181D"/>
    <w:rsid w:val="0033197E"/>
    <w:rsid w:val="00331E8E"/>
    <w:rsid w:val="003323AB"/>
    <w:rsid w:val="00332A5F"/>
    <w:rsid w:val="00333BD2"/>
    <w:rsid w:val="00333F30"/>
    <w:rsid w:val="00334835"/>
    <w:rsid w:val="00335654"/>
    <w:rsid w:val="003358BA"/>
    <w:rsid w:val="00336BB8"/>
    <w:rsid w:val="003372A0"/>
    <w:rsid w:val="003374DB"/>
    <w:rsid w:val="00337FA6"/>
    <w:rsid w:val="003418FD"/>
    <w:rsid w:val="0034201D"/>
    <w:rsid w:val="00343D3C"/>
    <w:rsid w:val="00343EA1"/>
    <w:rsid w:val="00344C6F"/>
    <w:rsid w:val="003458AA"/>
    <w:rsid w:val="00345C6F"/>
    <w:rsid w:val="00346073"/>
    <w:rsid w:val="00346645"/>
    <w:rsid w:val="00346723"/>
    <w:rsid w:val="00346CC9"/>
    <w:rsid w:val="00347BE5"/>
    <w:rsid w:val="0035068A"/>
    <w:rsid w:val="003508B0"/>
    <w:rsid w:val="00350990"/>
    <w:rsid w:val="003513B8"/>
    <w:rsid w:val="00351A51"/>
    <w:rsid w:val="003532BA"/>
    <w:rsid w:val="003536BB"/>
    <w:rsid w:val="003542DF"/>
    <w:rsid w:val="003543FC"/>
    <w:rsid w:val="003556FB"/>
    <w:rsid w:val="00356032"/>
    <w:rsid w:val="00357225"/>
    <w:rsid w:val="00357910"/>
    <w:rsid w:val="00360980"/>
    <w:rsid w:val="00360A8D"/>
    <w:rsid w:val="003616BC"/>
    <w:rsid w:val="00361AEF"/>
    <w:rsid w:val="00362173"/>
    <w:rsid w:val="003623F8"/>
    <w:rsid w:val="00362DAA"/>
    <w:rsid w:val="003630F9"/>
    <w:rsid w:val="00364283"/>
    <w:rsid w:val="003648A8"/>
    <w:rsid w:val="00365EFE"/>
    <w:rsid w:val="0036638F"/>
    <w:rsid w:val="0036721E"/>
    <w:rsid w:val="00367C9A"/>
    <w:rsid w:val="00367E84"/>
    <w:rsid w:val="00371498"/>
    <w:rsid w:val="00371D39"/>
    <w:rsid w:val="00371E80"/>
    <w:rsid w:val="00371EBF"/>
    <w:rsid w:val="00372890"/>
    <w:rsid w:val="00373243"/>
    <w:rsid w:val="00373AB6"/>
    <w:rsid w:val="003741FA"/>
    <w:rsid w:val="00374AF5"/>
    <w:rsid w:val="00374BF1"/>
    <w:rsid w:val="00375A93"/>
    <w:rsid w:val="003765A3"/>
    <w:rsid w:val="00376F44"/>
    <w:rsid w:val="00376FC9"/>
    <w:rsid w:val="00380C5D"/>
    <w:rsid w:val="00381F70"/>
    <w:rsid w:val="0038461C"/>
    <w:rsid w:val="0038500F"/>
    <w:rsid w:val="003853B8"/>
    <w:rsid w:val="00385C95"/>
    <w:rsid w:val="00385F3D"/>
    <w:rsid w:val="00386B9D"/>
    <w:rsid w:val="00386E2E"/>
    <w:rsid w:val="00390CD3"/>
    <w:rsid w:val="003912D5"/>
    <w:rsid w:val="0039141E"/>
    <w:rsid w:val="00392124"/>
    <w:rsid w:val="0039357E"/>
    <w:rsid w:val="00393DFC"/>
    <w:rsid w:val="00394229"/>
    <w:rsid w:val="00394C79"/>
    <w:rsid w:val="00395925"/>
    <w:rsid w:val="003959C3"/>
    <w:rsid w:val="00395ACF"/>
    <w:rsid w:val="00395CD7"/>
    <w:rsid w:val="0039642B"/>
    <w:rsid w:val="00396C9D"/>
    <w:rsid w:val="0039777A"/>
    <w:rsid w:val="00397878"/>
    <w:rsid w:val="003A06FE"/>
    <w:rsid w:val="003A080D"/>
    <w:rsid w:val="003A0E2D"/>
    <w:rsid w:val="003A1231"/>
    <w:rsid w:val="003A2999"/>
    <w:rsid w:val="003A29C6"/>
    <w:rsid w:val="003A2E0A"/>
    <w:rsid w:val="003A3B04"/>
    <w:rsid w:val="003A3F51"/>
    <w:rsid w:val="003A40C6"/>
    <w:rsid w:val="003A4CE6"/>
    <w:rsid w:val="003A63A4"/>
    <w:rsid w:val="003A77D4"/>
    <w:rsid w:val="003A7844"/>
    <w:rsid w:val="003B05E0"/>
    <w:rsid w:val="003B2593"/>
    <w:rsid w:val="003B3FE4"/>
    <w:rsid w:val="003B52DB"/>
    <w:rsid w:val="003B5792"/>
    <w:rsid w:val="003B5E45"/>
    <w:rsid w:val="003B66B3"/>
    <w:rsid w:val="003B6ED9"/>
    <w:rsid w:val="003B7319"/>
    <w:rsid w:val="003B7665"/>
    <w:rsid w:val="003C028B"/>
    <w:rsid w:val="003C04DD"/>
    <w:rsid w:val="003C1507"/>
    <w:rsid w:val="003C1CF0"/>
    <w:rsid w:val="003C2C0C"/>
    <w:rsid w:val="003C3868"/>
    <w:rsid w:val="003C482E"/>
    <w:rsid w:val="003C4D00"/>
    <w:rsid w:val="003C6317"/>
    <w:rsid w:val="003C7382"/>
    <w:rsid w:val="003C7F5A"/>
    <w:rsid w:val="003D0857"/>
    <w:rsid w:val="003D0E65"/>
    <w:rsid w:val="003D1813"/>
    <w:rsid w:val="003D1BD5"/>
    <w:rsid w:val="003D1BF7"/>
    <w:rsid w:val="003D36F0"/>
    <w:rsid w:val="003D3D84"/>
    <w:rsid w:val="003D4B6D"/>
    <w:rsid w:val="003D4CD1"/>
    <w:rsid w:val="003D5909"/>
    <w:rsid w:val="003D654A"/>
    <w:rsid w:val="003D68A7"/>
    <w:rsid w:val="003D73A0"/>
    <w:rsid w:val="003D7447"/>
    <w:rsid w:val="003D744F"/>
    <w:rsid w:val="003E00D2"/>
    <w:rsid w:val="003E16F6"/>
    <w:rsid w:val="003E25BE"/>
    <w:rsid w:val="003E297F"/>
    <w:rsid w:val="003E3276"/>
    <w:rsid w:val="003E3724"/>
    <w:rsid w:val="003E3D6E"/>
    <w:rsid w:val="003E6044"/>
    <w:rsid w:val="003E61DA"/>
    <w:rsid w:val="003E6619"/>
    <w:rsid w:val="003E75ED"/>
    <w:rsid w:val="003E7C9E"/>
    <w:rsid w:val="003F0575"/>
    <w:rsid w:val="003F0596"/>
    <w:rsid w:val="003F09B7"/>
    <w:rsid w:val="003F16F2"/>
    <w:rsid w:val="003F1A37"/>
    <w:rsid w:val="003F2527"/>
    <w:rsid w:val="003F3C41"/>
    <w:rsid w:val="003F58CD"/>
    <w:rsid w:val="003F6467"/>
    <w:rsid w:val="003F665E"/>
    <w:rsid w:val="003F72B6"/>
    <w:rsid w:val="00401FA9"/>
    <w:rsid w:val="0040345B"/>
    <w:rsid w:val="004045DD"/>
    <w:rsid w:val="00405F23"/>
    <w:rsid w:val="004061B0"/>
    <w:rsid w:val="004066B8"/>
    <w:rsid w:val="0040698C"/>
    <w:rsid w:val="00406A75"/>
    <w:rsid w:val="00407B1E"/>
    <w:rsid w:val="004106B1"/>
    <w:rsid w:val="00410A4E"/>
    <w:rsid w:val="00410B6E"/>
    <w:rsid w:val="004110F0"/>
    <w:rsid w:val="004119AB"/>
    <w:rsid w:val="00411B3F"/>
    <w:rsid w:val="004126C1"/>
    <w:rsid w:val="00412B13"/>
    <w:rsid w:val="0041357E"/>
    <w:rsid w:val="0041556F"/>
    <w:rsid w:val="00415C34"/>
    <w:rsid w:val="00416D45"/>
    <w:rsid w:val="00416EB2"/>
    <w:rsid w:val="004203F1"/>
    <w:rsid w:val="0042041F"/>
    <w:rsid w:val="00420421"/>
    <w:rsid w:val="0042097C"/>
    <w:rsid w:val="00420CF3"/>
    <w:rsid w:val="00421C5D"/>
    <w:rsid w:val="00422CAB"/>
    <w:rsid w:val="0042451C"/>
    <w:rsid w:val="00425027"/>
    <w:rsid w:val="004268F9"/>
    <w:rsid w:val="0043077D"/>
    <w:rsid w:val="0043140E"/>
    <w:rsid w:val="00431CB9"/>
    <w:rsid w:val="00434448"/>
    <w:rsid w:val="00435806"/>
    <w:rsid w:val="004359D3"/>
    <w:rsid w:val="00435D98"/>
    <w:rsid w:val="00437E70"/>
    <w:rsid w:val="004406A3"/>
    <w:rsid w:val="00441781"/>
    <w:rsid w:val="00441C47"/>
    <w:rsid w:val="004426AD"/>
    <w:rsid w:val="00442ABC"/>
    <w:rsid w:val="004437AD"/>
    <w:rsid w:val="00443C92"/>
    <w:rsid w:val="00443E1E"/>
    <w:rsid w:val="004452FF"/>
    <w:rsid w:val="00446113"/>
    <w:rsid w:val="00446B8C"/>
    <w:rsid w:val="00447328"/>
    <w:rsid w:val="00447468"/>
    <w:rsid w:val="00447C83"/>
    <w:rsid w:val="00447E20"/>
    <w:rsid w:val="00450685"/>
    <w:rsid w:val="004513EE"/>
    <w:rsid w:val="00452B38"/>
    <w:rsid w:val="00452E42"/>
    <w:rsid w:val="00452E5D"/>
    <w:rsid w:val="004561B9"/>
    <w:rsid w:val="004564BC"/>
    <w:rsid w:val="00456B66"/>
    <w:rsid w:val="00456EAD"/>
    <w:rsid w:val="00457405"/>
    <w:rsid w:val="00460AF3"/>
    <w:rsid w:val="00460BCD"/>
    <w:rsid w:val="004619C1"/>
    <w:rsid w:val="004622E1"/>
    <w:rsid w:val="00462716"/>
    <w:rsid w:val="004628D8"/>
    <w:rsid w:val="00464631"/>
    <w:rsid w:val="00464868"/>
    <w:rsid w:val="00464E44"/>
    <w:rsid w:val="004662EF"/>
    <w:rsid w:val="00466836"/>
    <w:rsid w:val="0046745B"/>
    <w:rsid w:val="00471907"/>
    <w:rsid w:val="00472957"/>
    <w:rsid w:val="00473B92"/>
    <w:rsid w:val="00474338"/>
    <w:rsid w:val="004748BA"/>
    <w:rsid w:val="00474B04"/>
    <w:rsid w:val="0047624D"/>
    <w:rsid w:val="00477AE2"/>
    <w:rsid w:val="00480451"/>
    <w:rsid w:val="0048092F"/>
    <w:rsid w:val="00481354"/>
    <w:rsid w:val="0048146A"/>
    <w:rsid w:val="004818F0"/>
    <w:rsid w:val="00481A67"/>
    <w:rsid w:val="0048216C"/>
    <w:rsid w:val="00483B43"/>
    <w:rsid w:val="00484B3D"/>
    <w:rsid w:val="0048519E"/>
    <w:rsid w:val="00485603"/>
    <w:rsid w:val="00485874"/>
    <w:rsid w:val="0048679A"/>
    <w:rsid w:val="004869B0"/>
    <w:rsid w:val="0048732D"/>
    <w:rsid w:val="00490F09"/>
    <w:rsid w:val="00490FB5"/>
    <w:rsid w:val="0049186B"/>
    <w:rsid w:val="00494A1B"/>
    <w:rsid w:val="004952EB"/>
    <w:rsid w:val="00495E23"/>
    <w:rsid w:val="00496495"/>
    <w:rsid w:val="00496EB0"/>
    <w:rsid w:val="00496F06"/>
    <w:rsid w:val="00496FFB"/>
    <w:rsid w:val="00497823"/>
    <w:rsid w:val="004A09CA"/>
    <w:rsid w:val="004A27A7"/>
    <w:rsid w:val="004A2A49"/>
    <w:rsid w:val="004A5D06"/>
    <w:rsid w:val="004A611F"/>
    <w:rsid w:val="004A71D7"/>
    <w:rsid w:val="004A7B2A"/>
    <w:rsid w:val="004A7C9F"/>
    <w:rsid w:val="004A7CF1"/>
    <w:rsid w:val="004A7FF7"/>
    <w:rsid w:val="004B0533"/>
    <w:rsid w:val="004B0FFB"/>
    <w:rsid w:val="004B1EC2"/>
    <w:rsid w:val="004B1EF4"/>
    <w:rsid w:val="004B2C82"/>
    <w:rsid w:val="004B3526"/>
    <w:rsid w:val="004B3D45"/>
    <w:rsid w:val="004B3DC9"/>
    <w:rsid w:val="004B5E8A"/>
    <w:rsid w:val="004B6A74"/>
    <w:rsid w:val="004B7798"/>
    <w:rsid w:val="004B7ABD"/>
    <w:rsid w:val="004C189F"/>
    <w:rsid w:val="004C22A8"/>
    <w:rsid w:val="004C287D"/>
    <w:rsid w:val="004C3A0A"/>
    <w:rsid w:val="004C538B"/>
    <w:rsid w:val="004C5D48"/>
    <w:rsid w:val="004C6EB0"/>
    <w:rsid w:val="004C6F82"/>
    <w:rsid w:val="004C7065"/>
    <w:rsid w:val="004C7175"/>
    <w:rsid w:val="004D0908"/>
    <w:rsid w:val="004D25EC"/>
    <w:rsid w:val="004D2B7B"/>
    <w:rsid w:val="004D2F7A"/>
    <w:rsid w:val="004D40D4"/>
    <w:rsid w:val="004D465F"/>
    <w:rsid w:val="004D47FF"/>
    <w:rsid w:val="004D4DF9"/>
    <w:rsid w:val="004D6404"/>
    <w:rsid w:val="004D6666"/>
    <w:rsid w:val="004D698A"/>
    <w:rsid w:val="004E0344"/>
    <w:rsid w:val="004E0587"/>
    <w:rsid w:val="004E0F5C"/>
    <w:rsid w:val="004E12EA"/>
    <w:rsid w:val="004E15F5"/>
    <w:rsid w:val="004E1829"/>
    <w:rsid w:val="004E2BF2"/>
    <w:rsid w:val="004E30B6"/>
    <w:rsid w:val="004E33F1"/>
    <w:rsid w:val="004E4234"/>
    <w:rsid w:val="004E424F"/>
    <w:rsid w:val="004E4712"/>
    <w:rsid w:val="004E5B55"/>
    <w:rsid w:val="004E7151"/>
    <w:rsid w:val="004E79F5"/>
    <w:rsid w:val="004F0733"/>
    <w:rsid w:val="004F13D9"/>
    <w:rsid w:val="004F32FB"/>
    <w:rsid w:val="004F3622"/>
    <w:rsid w:val="004F38FC"/>
    <w:rsid w:val="004F429B"/>
    <w:rsid w:val="004F49E0"/>
    <w:rsid w:val="004F5289"/>
    <w:rsid w:val="004F55C9"/>
    <w:rsid w:val="004F5EB0"/>
    <w:rsid w:val="004F61C7"/>
    <w:rsid w:val="004F670C"/>
    <w:rsid w:val="004F6969"/>
    <w:rsid w:val="004F75BA"/>
    <w:rsid w:val="004F77A0"/>
    <w:rsid w:val="004F7FB9"/>
    <w:rsid w:val="00502C75"/>
    <w:rsid w:val="0050317A"/>
    <w:rsid w:val="005040BF"/>
    <w:rsid w:val="0050474F"/>
    <w:rsid w:val="00504A7F"/>
    <w:rsid w:val="00505051"/>
    <w:rsid w:val="00505271"/>
    <w:rsid w:val="00507380"/>
    <w:rsid w:val="0051149C"/>
    <w:rsid w:val="00511E16"/>
    <w:rsid w:val="0051331A"/>
    <w:rsid w:val="0051352A"/>
    <w:rsid w:val="005140DD"/>
    <w:rsid w:val="005143D4"/>
    <w:rsid w:val="00514EFB"/>
    <w:rsid w:val="0051526D"/>
    <w:rsid w:val="00515670"/>
    <w:rsid w:val="00516612"/>
    <w:rsid w:val="0051750C"/>
    <w:rsid w:val="005204B2"/>
    <w:rsid w:val="00520EFA"/>
    <w:rsid w:val="005210F8"/>
    <w:rsid w:val="00521A24"/>
    <w:rsid w:val="00521FEC"/>
    <w:rsid w:val="00522A20"/>
    <w:rsid w:val="0052377B"/>
    <w:rsid w:val="00523B87"/>
    <w:rsid w:val="00524D8E"/>
    <w:rsid w:val="00524ED3"/>
    <w:rsid w:val="0052566D"/>
    <w:rsid w:val="00525C3C"/>
    <w:rsid w:val="00526671"/>
    <w:rsid w:val="00526AAA"/>
    <w:rsid w:val="005279E5"/>
    <w:rsid w:val="00532023"/>
    <w:rsid w:val="0053236E"/>
    <w:rsid w:val="00534466"/>
    <w:rsid w:val="005345ED"/>
    <w:rsid w:val="005350A8"/>
    <w:rsid w:val="005408A8"/>
    <w:rsid w:val="00540C83"/>
    <w:rsid w:val="0054143B"/>
    <w:rsid w:val="00541724"/>
    <w:rsid w:val="00541BBC"/>
    <w:rsid w:val="00542258"/>
    <w:rsid w:val="00542B58"/>
    <w:rsid w:val="00543AC8"/>
    <w:rsid w:val="00544103"/>
    <w:rsid w:val="0054421D"/>
    <w:rsid w:val="00544333"/>
    <w:rsid w:val="00544638"/>
    <w:rsid w:val="00544A8B"/>
    <w:rsid w:val="005462E2"/>
    <w:rsid w:val="00546FC4"/>
    <w:rsid w:val="00546FE3"/>
    <w:rsid w:val="00547178"/>
    <w:rsid w:val="005471EA"/>
    <w:rsid w:val="00550815"/>
    <w:rsid w:val="005509E7"/>
    <w:rsid w:val="00551262"/>
    <w:rsid w:val="0055246C"/>
    <w:rsid w:val="00553D5F"/>
    <w:rsid w:val="00554606"/>
    <w:rsid w:val="00554E68"/>
    <w:rsid w:val="00555BE6"/>
    <w:rsid w:val="00557FF9"/>
    <w:rsid w:val="00560532"/>
    <w:rsid w:val="00561024"/>
    <w:rsid w:val="00561752"/>
    <w:rsid w:val="00561985"/>
    <w:rsid w:val="00561EC3"/>
    <w:rsid w:val="0056220C"/>
    <w:rsid w:val="0056277A"/>
    <w:rsid w:val="00563092"/>
    <w:rsid w:val="0056365B"/>
    <w:rsid w:val="005649A0"/>
    <w:rsid w:val="00564AED"/>
    <w:rsid w:val="00564BEF"/>
    <w:rsid w:val="00564DF4"/>
    <w:rsid w:val="00564E24"/>
    <w:rsid w:val="00565477"/>
    <w:rsid w:val="00565705"/>
    <w:rsid w:val="00566C22"/>
    <w:rsid w:val="005671F6"/>
    <w:rsid w:val="00567D0A"/>
    <w:rsid w:val="00570B64"/>
    <w:rsid w:val="00570C07"/>
    <w:rsid w:val="005710CA"/>
    <w:rsid w:val="00571531"/>
    <w:rsid w:val="00571738"/>
    <w:rsid w:val="00572438"/>
    <w:rsid w:val="00574259"/>
    <w:rsid w:val="005743BD"/>
    <w:rsid w:val="00576B55"/>
    <w:rsid w:val="00577568"/>
    <w:rsid w:val="00577BC3"/>
    <w:rsid w:val="00577ED7"/>
    <w:rsid w:val="00580E6F"/>
    <w:rsid w:val="00581236"/>
    <w:rsid w:val="00582BD6"/>
    <w:rsid w:val="00583769"/>
    <w:rsid w:val="0058493E"/>
    <w:rsid w:val="005876B5"/>
    <w:rsid w:val="005879F9"/>
    <w:rsid w:val="00587EF9"/>
    <w:rsid w:val="0059127D"/>
    <w:rsid w:val="005924FC"/>
    <w:rsid w:val="00594337"/>
    <w:rsid w:val="0059441B"/>
    <w:rsid w:val="0059463A"/>
    <w:rsid w:val="00594846"/>
    <w:rsid w:val="00594E9B"/>
    <w:rsid w:val="005953AC"/>
    <w:rsid w:val="00595BA9"/>
    <w:rsid w:val="005A02B5"/>
    <w:rsid w:val="005A05E0"/>
    <w:rsid w:val="005A149B"/>
    <w:rsid w:val="005A3004"/>
    <w:rsid w:val="005B01DA"/>
    <w:rsid w:val="005B027F"/>
    <w:rsid w:val="005B24F7"/>
    <w:rsid w:val="005B258C"/>
    <w:rsid w:val="005B2B71"/>
    <w:rsid w:val="005B2F8A"/>
    <w:rsid w:val="005B309D"/>
    <w:rsid w:val="005B349A"/>
    <w:rsid w:val="005B3B7C"/>
    <w:rsid w:val="005B3D22"/>
    <w:rsid w:val="005B5228"/>
    <w:rsid w:val="005B56F7"/>
    <w:rsid w:val="005B58CF"/>
    <w:rsid w:val="005B62B9"/>
    <w:rsid w:val="005B6B3C"/>
    <w:rsid w:val="005B6E05"/>
    <w:rsid w:val="005B7393"/>
    <w:rsid w:val="005B7AF3"/>
    <w:rsid w:val="005C0B09"/>
    <w:rsid w:val="005C2D81"/>
    <w:rsid w:val="005C380F"/>
    <w:rsid w:val="005C38E6"/>
    <w:rsid w:val="005C395F"/>
    <w:rsid w:val="005C412F"/>
    <w:rsid w:val="005C41DF"/>
    <w:rsid w:val="005C41E1"/>
    <w:rsid w:val="005C4E04"/>
    <w:rsid w:val="005C5B49"/>
    <w:rsid w:val="005C5DDB"/>
    <w:rsid w:val="005C5E5E"/>
    <w:rsid w:val="005C64AC"/>
    <w:rsid w:val="005C6938"/>
    <w:rsid w:val="005C7B41"/>
    <w:rsid w:val="005C7E5A"/>
    <w:rsid w:val="005C7F45"/>
    <w:rsid w:val="005D0326"/>
    <w:rsid w:val="005D063D"/>
    <w:rsid w:val="005D1217"/>
    <w:rsid w:val="005D144A"/>
    <w:rsid w:val="005D1599"/>
    <w:rsid w:val="005D1887"/>
    <w:rsid w:val="005D1ECF"/>
    <w:rsid w:val="005D2796"/>
    <w:rsid w:val="005D3657"/>
    <w:rsid w:val="005D4A73"/>
    <w:rsid w:val="005D586C"/>
    <w:rsid w:val="005D5D52"/>
    <w:rsid w:val="005D6CEF"/>
    <w:rsid w:val="005D7ECF"/>
    <w:rsid w:val="005E09D7"/>
    <w:rsid w:val="005E11A4"/>
    <w:rsid w:val="005E2F3F"/>
    <w:rsid w:val="005E3275"/>
    <w:rsid w:val="005E3648"/>
    <w:rsid w:val="005E4583"/>
    <w:rsid w:val="005E4AAF"/>
    <w:rsid w:val="005E5593"/>
    <w:rsid w:val="005E572A"/>
    <w:rsid w:val="005E77FA"/>
    <w:rsid w:val="005F060F"/>
    <w:rsid w:val="005F1367"/>
    <w:rsid w:val="005F1696"/>
    <w:rsid w:val="005F181E"/>
    <w:rsid w:val="005F2501"/>
    <w:rsid w:val="005F29DD"/>
    <w:rsid w:val="005F31A3"/>
    <w:rsid w:val="005F4791"/>
    <w:rsid w:val="005F4D82"/>
    <w:rsid w:val="005F5213"/>
    <w:rsid w:val="005F5C41"/>
    <w:rsid w:val="005F6F90"/>
    <w:rsid w:val="00600220"/>
    <w:rsid w:val="00601C2B"/>
    <w:rsid w:val="00605E22"/>
    <w:rsid w:val="006079B4"/>
    <w:rsid w:val="00611625"/>
    <w:rsid w:val="00611811"/>
    <w:rsid w:val="00611FFF"/>
    <w:rsid w:val="00613098"/>
    <w:rsid w:val="00613496"/>
    <w:rsid w:val="00613704"/>
    <w:rsid w:val="00614539"/>
    <w:rsid w:val="006149CF"/>
    <w:rsid w:val="00614AB2"/>
    <w:rsid w:val="0061521E"/>
    <w:rsid w:val="00615CA2"/>
    <w:rsid w:val="00617040"/>
    <w:rsid w:val="00617B44"/>
    <w:rsid w:val="006206A4"/>
    <w:rsid w:val="00620FD6"/>
    <w:rsid w:val="0062173C"/>
    <w:rsid w:val="00621940"/>
    <w:rsid w:val="00621E8E"/>
    <w:rsid w:val="00621F6B"/>
    <w:rsid w:val="00623EAD"/>
    <w:rsid w:val="0062427A"/>
    <w:rsid w:val="00625970"/>
    <w:rsid w:val="00626096"/>
    <w:rsid w:val="00626996"/>
    <w:rsid w:val="00626D75"/>
    <w:rsid w:val="0063004F"/>
    <w:rsid w:val="0063093C"/>
    <w:rsid w:val="00630C92"/>
    <w:rsid w:val="00630E69"/>
    <w:rsid w:val="00631A6B"/>
    <w:rsid w:val="0063256E"/>
    <w:rsid w:val="00632A7A"/>
    <w:rsid w:val="00633ABD"/>
    <w:rsid w:val="006345EA"/>
    <w:rsid w:val="006357EF"/>
    <w:rsid w:val="00635883"/>
    <w:rsid w:val="00636713"/>
    <w:rsid w:val="00637093"/>
    <w:rsid w:val="006373BA"/>
    <w:rsid w:val="006400FE"/>
    <w:rsid w:val="006418CC"/>
    <w:rsid w:val="00641E29"/>
    <w:rsid w:val="006432C7"/>
    <w:rsid w:val="006435BC"/>
    <w:rsid w:val="006458B9"/>
    <w:rsid w:val="006459AE"/>
    <w:rsid w:val="00645F59"/>
    <w:rsid w:val="00646E88"/>
    <w:rsid w:val="00646EEB"/>
    <w:rsid w:val="00647199"/>
    <w:rsid w:val="00650557"/>
    <w:rsid w:val="00650BD8"/>
    <w:rsid w:val="0065118C"/>
    <w:rsid w:val="00651AF3"/>
    <w:rsid w:val="00651F8B"/>
    <w:rsid w:val="006525CB"/>
    <w:rsid w:val="006537B5"/>
    <w:rsid w:val="006539B7"/>
    <w:rsid w:val="00653BB6"/>
    <w:rsid w:val="006549C0"/>
    <w:rsid w:val="00654AE4"/>
    <w:rsid w:val="006554B4"/>
    <w:rsid w:val="00657DB3"/>
    <w:rsid w:val="00657F3A"/>
    <w:rsid w:val="00660550"/>
    <w:rsid w:val="00661A7E"/>
    <w:rsid w:val="00661E8A"/>
    <w:rsid w:val="006621ED"/>
    <w:rsid w:val="00662A52"/>
    <w:rsid w:val="00662A8B"/>
    <w:rsid w:val="00662FDF"/>
    <w:rsid w:val="00664E70"/>
    <w:rsid w:val="006663D0"/>
    <w:rsid w:val="0066715D"/>
    <w:rsid w:val="006679BD"/>
    <w:rsid w:val="00667A6E"/>
    <w:rsid w:val="006713EE"/>
    <w:rsid w:val="006714A3"/>
    <w:rsid w:val="00671C14"/>
    <w:rsid w:val="0067218F"/>
    <w:rsid w:val="006723D4"/>
    <w:rsid w:val="0067242F"/>
    <w:rsid w:val="00673EB3"/>
    <w:rsid w:val="00673F3F"/>
    <w:rsid w:val="00676B78"/>
    <w:rsid w:val="00677C28"/>
    <w:rsid w:val="0068108C"/>
    <w:rsid w:val="00681365"/>
    <w:rsid w:val="006818DE"/>
    <w:rsid w:val="00681CC9"/>
    <w:rsid w:val="00681FD9"/>
    <w:rsid w:val="00682231"/>
    <w:rsid w:val="00682680"/>
    <w:rsid w:val="00682827"/>
    <w:rsid w:val="0068403E"/>
    <w:rsid w:val="00685D0B"/>
    <w:rsid w:val="00685E3F"/>
    <w:rsid w:val="00686AFC"/>
    <w:rsid w:val="00686B7F"/>
    <w:rsid w:val="00687EFB"/>
    <w:rsid w:val="00690312"/>
    <w:rsid w:val="00690848"/>
    <w:rsid w:val="0069113F"/>
    <w:rsid w:val="00692233"/>
    <w:rsid w:val="006922E0"/>
    <w:rsid w:val="006926CE"/>
    <w:rsid w:val="006931D6"/>
    <w:rsid w:val="006933C2"/>
    <w:rsid w:val="00693621"/>
    <w:rsid w:val="00693CD2"/>
    <w:rsid w:val="0069435F"/>
    <w:rsid w:val="00694457"/>
    <w:rsid w:val="00695102"/>
    <w:rsid w:val="0069557F"/>
    <w:rsid w:val="006A0857"/>
    <w:rsid w:val="006A0876"/>
    <w:rsid w:val="006A0989"/>
    <w:rsid w:val="006A0C96"/>
    <w:rsid w:val="006A1F15"/>
    <w:rsid w:val="006A3B45"/>
    <w:rsid w:val="006A458F"/>
    <w:rsid w:val="006A5BD5"/>
    <w:rsid w:val="006A6826"/>
    <w:rsid w:val="006A6FA1"/>
    <w:rsid w:val="006B018B"/>
    <w:rsid w:val="006B044C"/>
    <w:rsid w:val="006B11F8"/>
    <w:rsid w:val="006B1C73"/>
    <w:rsid w:val="006B2FBF"/>
    <w:rsid w:val="006B51D8"/>
    <w:rsid w:val="006B579C"/>
    <w:rsid w:val="006B6701"/>
    <w:rsid w:val="006B7BC2"/>
    <w:rsid w:val="006C13E2"/>
    <w:rsid w:val="006C1796"/>
    <w:rsid w:val="006C1C98"/>
    <w:rsid w:val="006C2CC8"/>
    <w:rsid w:val="006C3085"/>
    <w:rsid w:val="006C3E3B"/>
    <w:rsid w:val="006C433C"/>
    <w:rsid w:val="006C4626"/>
    <w:rsid w:val="006C5096"/>
    <w:rsid w:val="006C5C8D"/>
    <w:rsid w:val="006C70A9"/>
    <w:rsid w:val="006D00C3"/>
    <w:rsid w:val="006D06D5"/>
    <w:rsid w:val="006D1665"/>
    <w:rsid w:val="006D19F3"/>
    <w:rsid w:val="006D1A15"/>
    <w:rsid w:val="006D1F00"/>
    <w:rsid w:val="006D226B"/>
    <w:rsid w:val="006D3BEA"/>
    <w:rsid w:val="006D3C09"/>
    <w:rsid w:val="006D4013"/>
    <w:rsid w:val="006D464D"/>
    <w:rsid w:val="006D4A63"/>
    <w:rsid w:val="006D58C5"/>
    <w:rsid w:val="006D5C2A"/>
    <w:rsid w:val="006D60E6"/>
    <w:rsid w:val="006D6AC3"/>
    <w:rsid w:val="006D6C5E"/>
    <w:rsid w:val="006D7058"/>
    <w:rsid w:val="006D7BEF"/>
    <w:rsid w:val="006D7C41"/>
    <w:rsid w:val="006E0053"/>
    <w:rsid w:val="006E0127"/>
    <w:rsid w:val="006E080A"/>
    <w:rsid w:val="006E0AA7"/>
    <w:rsid w:val="006E27B9"/>
    <w:rsid w:val="006E30E1"/>
    <w:rsid w:val="006E3B16"/>
    <w:rsid w:val="006E5EC9"/>
    <w:rsid w:val="006E7D34"/>
    <w:rsid w:val="006F1615"/>
    <w:rsid w:val="006F4B50"/>
    <w:rsid w:val="006F4CD7"/>
    <w:rsid w:val="006F616B"/>
    <w:rsid w:val="006F6513"/>
    <w:rsid w:val="006F6980"/>
    <w:rsid w:val="006F69D0"/>
    <w:rsid w:val="006F6B8B"/>
    <w:rsid w:val="006F77B9"/>
    <w:rsid w:val="006F7D85"/>
    <w:rsid w:val="006F7EFA"/>
    <w:rsid w:val="00701BCF"/>
    <w:rsid w:val="00702C38"/>
    <w:rsid w:val="00703AC1"/>
    <w:rsid w:val="00704AE0"/>
    <w:rsid w:val="007065A9"/>
    <w:rsid w:val="00706A88"/>
    <w:rsid w:val="00710B22"/>
    <w:rsid w:val="00714776"/>
    <w:rsid w:val="0071654A"/>
    <w:rsid w:val="00717CEA"/>
    <w:rsid w:val="00717E00"/>
    <w:rsid w:val="00721F51"/>
    <w:rsid w:val="00722627"/>
    <w:rsid w:val="0072265E"/>
    <w:rsid w:val="00722666"/>
    <w:rsid w:val="00722D71"/>
    <w:rsid w:val="007238E7"/>
    <w:rsid w:val="007250E1"/>
    <w:rsid w:val="00725745"/>
    <w:rsid w:val="00727E96"/>
    <w:rsid w:val="00727F9C"/>
    <w:rsid w:val="00730F82"/>
    <w:rsid w:val="007312FD"/>
    <w:rsid w:val="00731EF9"/>
    <w:rsid w:val="00734777"/>
    <w:rsid w:val="00734A65"/>
    <w:rsid w:val="00735558"/>
    <w:rsid w:val="00735C39"/>
    <w:rsid w:val="007361D0"/>
    <w:rsid w:val="007365A9"/>
    <w:rsid w:val="00736D24"/>
    <w:rsid w:val="00737446"/>
    <w:rsid w:val="0074088D"/>
    <w:rsid w:val="007413B0"/>
    <w:rsid w:val="00742B49"/>
    <w:rsid w:val="0074353C"/>
    <w:rsid w:val="007439EA"/>
    <w:rsid w:val="00743CE2"/>
    <w:rsid w:val="00745718"/>
    <w:rsid w:val="007457F7"/>
    <w:rsid w:val="0074668D"/>
    <w:rsid w:val="00746995"/>
    <w:rsid w:val="00746B84"/>
    <w:rsid w:val="00746D46"/>
    <w:rsid w:val="00746D7D"/>
    <w:rsid w:val="00747518"/>
    <w:rsid w:val="007475FC"/>
    <w:rsid w:val="00747EAB"/>
    <w:rsid w:val="00750146"/>
    <w:rsid w:val="007518C3"/>
    <w:rsid w:val="00751AEC"/>
    <w:rsid w:val="00752393"/>
    <w:rsid w:val="007525EA"/>
    <w:rsid w:val="007529E4"/>
    <w:rsid w:val="007532EF"/>
    <w:rsid w:val="00755E81"/>
    <w:rsid w:val="00755F7A"/>
    <w:rsid w:val="0075624A"/>
    <w:rsid w:val="007565E5"/>
    <w:rsid w:val="007578ED"/>
    <w:rsid w:val="00757F1D"/>
    <w:rsid w:val="00760C06"/>
    <w:rsid w:val="00760D54"/>
    <w:rsid w:val="007614CD"/>
    <w:rsid w:val="007618E3"/>
    <w:rsid w:val="00762B66"/>
    <w:rsid w:val="00762D02"/>
    <w:rsid w:val="0076337D"/>
    <w:rsid w:val="00763F46"/>
    <w:rsid w:val="00764A10"/>
    <w:rsid w:val="00764DDF"/>
    <w:rsid w:val="007657C6"/>
    <w:rsid w:val="00765B4D"/>
    <w:rsid w:val="00766F2C"/>
    <w:rsid w:val="007676F5"/>
    <w:rsid w:val="00770655"/>
    <w:rsid w:val="00771482"/>
    <w:rsid w:val="00776361"/>
    <w:rsid w:val="00776DD4"/>
    <w:rsid w:val="007775D0"/>
    <w:rsid w:val="00777FB4"/>
    <w:rsid w:val="00780143"/>
    <w:rsid w:val="0078092F"/>
    <w:rsid w:val="00780941"/>
    <w:rsid w:val="00781F63"/>
    <w:rsid w:val="00782159"/>
    <w:rsid w:val="007838A2"/>
    <w:rsid w:val="00783F27"/>
    <w:rsid w:val="00784CC6"/>
    <w:rsid w:val="0078604E"/>
    <w:rsid w:val="00790350"/>
    <w:rsid w:val="00790E5B"/>
    <w:rsid w:val="00791221"/>
    <w:rsid w:val="007914FF"/>
    <w:rsid w:val="00791963"/>
    <w:rsid w:val="007929C5"/>
    <w:rsid w:val="00793D26"/>
    <w:rsid w:val="007947C0"/>
    <w:rsid w:val="00794EC1"/>
    <w:rsid w:val="00797AFF"/>
    <w:rsid w:val="007A08CF"/>
    <w:rsid w:val="007A0D08"/>
    <w:rsid w:val="007A1C2C"/>
    <w:rsid w:val="007A21FE"/>
    <w:rsid w:val="007A237D"/>
    <w:rsid w:val="007A260D"/>
    <w:rsid w:val="007A28D4"/>
    <w:rsid w:val="007A397F"/>
    <w:rsid w:val="007A3983"/>
    <w:rsid w:val="007A3C8D"/>
    <w:rsid w:val="007A49A7"/>
    <w:rsid w:val="007A69CB"/>
    <w:rsid w:val="007A7937"/>
    <w:rsid w:val="007B029A"/>
    <w:rsid w:val="007B0AAB"/>
    <w:rsid w:val="007B194C"/>
    <w:rsid w:val="007B1C85"/>
    <w:rsid w:val="007B260C"/>
    <w:rsid w:val="007B2C7C"/>
    <w:rsid w:val="007B32B4"/>
    <w:rsid w:val="007B4228"/>
    <w:rsid w:val="007B508B"/>
    <w:rsid w:val="007B5A4C"/>
    <w:rsid w:val="007B5DE7"/>
    <w:rsid w:val="007B6609"/>
    <w:rsid w:val="007B6756"/>
    <w:rsid w:val="007B6DA4"/>
    <w:rsid w:val="007B735D"/>
    <w:rsid w:val="007B757A"/>
    <w:rsid w:val="007B77D9"/>
    <w:rsid w:val="007B7FC2"/>
    <w:rsid w:val="007C1E14"/>
    <w:rsid w:val="007C2395"/>
    <w:rsid w:val="007C275F"/>
    <w:rsid w:val="007C2AE3"/>
    <w:rsid w:val="007C37C1"/>
    <w:rsid w:val="007C3FF5"/>
    <w:rsid w:val="007C4230"/>
    <w:rsid w:val="007C5328"/>
    <w:rsid w:val="007C5A25"/>
    <w:rsid w:val="007C64E4"/>
    <w:rsid w:val="007C6F3F"/>
    <w:rsid w:val="007C7056"/>
    <w:rsid w:val="007D1220"/>
    <w:rsid w:val="007D3584"/>
    <w:rsid w:val="007D3603"/>
    <w:rsid w:val="007D3718"/>
    <w:rsid w:val="007D410A"/>
    <w:rsid w:val="007D59F7"/>
    <w:rsid w:val="007D671A"/>
    <w:rsid w:val="007D69D0"/>
    <w:rsid w:val="007D6F01"/>
    <w:rsid w:val="007D7726"/>
    <w:rsid w:val="007D7A92"/>
    <w:rsid w:val="007E0E14"/>
    <w:rsid w:val="007E1C74"/>
    <w:rsid w:val="007E44F6"/>
    <w:rsid w:val="007E57DE"/>
    <w:rsid w:val="007E597B"/>
    <w:rsid w:val="007E5C45"/>
    <w:rsid w:val="007E689D"/>
    <w:rsid w:val="007E690D"/>
    <w:rsid w:val="007E7EEC"/>
    <w:rsid w:val="007E7F9C"/>
    <w:rsid w:val="007F01FE"/>
    <w:rsid w:val="007F13B2"/>
    <w:rsid w:val="007F1656"/>
    <w:rsid w:val="007F2682"/>
    <w:rsid w:val="007F2A03"/>
    <w:rsid w:val="007F483D"/>
    <w:rsid w:val="007F6E15"/>
    <w:rsid w:val="007F716C"/>
    <w:rsid w:val="007F7802"/>
    <w:rsid w:val="008009C9"/>
    <w:rsid w:val="00800C7B"/>
    <w:rsid w:val="00800D4C"/>
    <w:rsid w:val="00801927"/>
    <w:rsid w:val="0080307F"/>
    <w:rsid w:val="008045A6"/>
    <w:rsid w:val="008047DA"/>
    <w:rsid w:val="008059EC"/>
    <w:rsid w:val="00805DE9"/>
    <w:rsid w:val="00807B46"/>
    <w:rsid w:val="00807E80"/>
    <w:rsid w:val="00807F3F"/>
    <w:rsid w:val="008107D5"/>
    <w:rsid w:val="00810A27"/>
    <w:rsid w:val="00811A6E"/>
    <w:rsid w:val="0081237C"/>
    <w:rsid w:val="00812A01"/>
    <w:rsid w:val="00812E4F"/>
    <w:rsid w:val="00813AF0"/>
    <w:rsid w:val="00814159"/>
    <w:rsid w:val="0081570C"/>
    <w:rsid w:val="0081694C"/>
    <w:rsid w:val="0081742A"/>
    <w:rsid w:val="0082073E"/>
    <w:rsid w:val="008209CF"/>
    <w:rsid w:val="008213D6"/>
    <w:rsid w:val="00821ED9"/>
    <w:rsid w:val="008241F2"/>
    <w:rsid w:val="00825861"/>
    <w:rsid w:val="0082798A"/>
    <w:rsid w:val="00827CBB"/>
    <w:rsid w:val="008307D3"/>
    <w:rsid w:val="00831431"/>
    <w:rsid w:val="008316E4"/>
    <w:rsid w:val="00831C9B"/>
    <w:rsid w:val="0083228C"/>
    <w:rsid w:val="008325B4"/>
    <w:rsid w:val="0083328D"/>
    <w:rsid w:val="00833510"/>
    <w:rsid w:val="00834A51"/>
    <w:rsid w:val="0083612C"/>
    <w:rsid w:val="00836B6F"/>
    <w:rsid w:val="008379FA"/>
    <w:rsid w:val="008402AF"/>
    <w:rsid w:val="00840561"/>
    <w:rsid w:val="008406D5"/>
    <w:rsid w:val="00840C6B"/>
    <w:rsid w:val="00840EAC"/>
    <w:rsid w:val="0084195C"/>
    <w:rsid w:val="00841EB1"/>
    <w:rsid w:val="00842E0A"/>
    <w:rsid w:val="00843238"/>
    <w:rsid w:val="0084385F"/>
    <w:rsid w:val="00843CC6"/>
    <w:rsid w:val="008450F4"/>
    <w:rsid w:val="00846B27"/>
    <w:rsid w:val="0084765E"/>
    <w:rsid w:val="00851018"/>
    <w:rsid w:val="008517C2"/>
    <w:rsid w:val="00852717"/>
    <w:rsid w:val="00852BE5"/>
    <w:rsid w:val="00853E5B"/>
    <w:rsid w:val="008542D3"/>
    <w:rsid w:val="0085470E"/>
    <w:rsid w:val="0085551F"/>
    <w:rsid w:val="00855D3A"/>
    <w:rsid w:val="00855F63"/>
    <w:rsid w:val="00856027"/>
    <w:rsid w:val="00857ED6"/>
    <w:rsid w:val="00860EE1"/>
    <w:rsid w:val="00861625"/>
    <w:rsid w:val="008624CF"/>
    <w:rsid w:val="00862ADB"/>
    <w:rsid w:val="00863069"/>
    <w:rsid w:val="00863CAE"/>
    <w:rsid w:val="00864475"/>
    <w:rsid w:val="00865AB8"/>
    <w:rsid w:val="00867426"/>
    <w:rsid w:val="0086772D"/>
    <w:rsid w:val="00867EA7"/>
    <w:rsid w:val="00867EBF"/>
    <w:rsid w:val="00870F97"/>
    <w:rsid w:val="0087142A"/>
    <w:rsid w:val="008717E4"/>
    <w:rsid w:val="00871E38"/>
    <w:rsid w:val="00874646"/>
    <w:rsid w:val="00874FD3"/>
    <w:rsid w:val="00877EAE"/>
    <w:rsid w:val="0088177B"/>
    <w:rsid w:val="0088211B"/>
    <w:rsid w:val="0088219D"/>
    <w:rsid w:val="00882664"/>
    <w:rsid w:val="00882787"/>
    <w:rsid w:val="00882D8B"/>
    <w:rsid w:val="0088344A"/>
    <w:rsid w:val="00883FDE"/>
    <w:rsid w:val="00883FF6"/>
    <w:rsid w:val="008861E3"/>
    <w:rsid w:val="008864C0"/>
    <w:rsid w:val="00886A15"/>
    <w:rsid w:val="00886C2E"/>
    <w:rsid w:val="00887019"/>
    <w:rsid w:val="008870CE"/>
    <w:rsid w:val="00887760"/>
    <w:rsid w:val="0088776E"/>
    <w:rsid w:val="00887A62"/>
    <w:rsid w:val="00890E5E"/>
    <w:rsid w:val="00891C54"/>
    <w:rsid w:val="00891FFA"/>
    <w:rsid w:val="0089355B"/>
    <w:rsid w:val="00893687"/>
    <w:rsid w:val="00893BBC"/>
    <w:rsid w:val="00896EA2"/>
    <w:rsid w:val="00897D3F"/>
    <w:rsid w:val="00897D62"/>
    <w:rsid w:val="008A0BE4"/>
    <w:rsid w:val="008A0D8F"/>
    <w:rsid w:val="008A1846"/>
    <w:rsid w:val="008A1921"/>
    <w:rsid w:val="008A2956"/>
    <w:rsid w:val="008A2DFB"/>
    <w:rsid w:val="008A3242"/>
    <w:rsid w:val="008A4E9C"/>
    <w:rsid w:val="008A5A7B"/>
    <w:rsid w:val="008A617D"/>
    <w:rsid w:val="008A69D4"/>
    <w:rsid w:val="008A6B9E"/>
    <w:rsid w:val="008A787F"/>
    <w:rsid w:val="008A79BB"/>
    <w:rsid w:val="008B0757"/>
    <w:rsid w:val="008B209F"/>
    <w:rsid w:val="008B237B"/>
    <w:rsid w:val="008B3892"/>
    <w:rsid w:val="008B397D"/>
    <w:rsid w:val="008B39AF"/>
    <w:rsid w:val="008B4205"/>
    <w:rsid w:val="008B43A6"/>
    <w:rsid w:val="008B50B6"/>
    <w:rsid w:val="008B5539"/>
    <w:rsid w:val="008B5E94"/>
    <w:rsid w:val="008B5FB2"/>
    <w:rsid w:val="008B6DA5"/>
    <w:rsid w:val="008C096A"/>
    <w:rsid w:val="008C2CC2"/>
    <w:rsid w:val="008C3A5F"/>
    <w:rsid w:val="008C4AED"/>
    <w:rsid w:val="008C5EE3"/>
    <w:rsid w:val="008C68BE"/>
    <w:rsid w:val="008C7774"/>
    <w:rsid w:val="008D001D"/>
    <w:rsid w:val="008D0C07"/>
    <w:rsid w:val="008D3AB4"/>
    <w:rsid w:val="008D5C1B"/>
    <w:rsid w:val="008D6E7B"/>
    <w:rsid w:val="008D78EC"/>
    <w:rsid w:val="008E2459"/>
    <w:rsid w:val="008E2698"/>
    <w:rsid w:val="008E2AF4"/>
    <w:rsid w:val="008E342D"/>
    <w:rsid w:val="008E35FB"/>
    <w:rsid w:val="008E3708"/>
    <w:rsid w:val="008E38FC"/>
    <w:rsid w:val="008E476C"/>
    <w:rsid w:val="008E4D97"/>
    <w:rsid w:val="008E4DEC"/>
    <w:rsid w:val="008E5699"/>
    <w:rsid w:val="008E635E"/>
    <w:rsid w:val="008E6601"/>
    <w:rsid w:val="008F0E91"/>
    <w:rsid w:val="008F1338"/>
    <w:rsid w:val="008F2137"/>
    <w:rsid w:val="008F213C"/>
    <w:rsid w:val="008F2609"/>
    <w:rsid w:val="008F29C9"/>
    <w:rsid w:val="008F2BAA"/>
    <w:rsid w:val="008F3A83"/>
    <w:rsid w:val="008F3CE3"/>
    <w:rsid w:val="008F43BC"/>
    <w:rsid w:val="008F492C"/>
    <w:rsid w:val="008F552D"/>
    <w:rsid w:val="008F5620"/>
    <w:rsid w:val="008F5D6F"/>
    <w:rsid w:val="008F62BC"/>
    <w:rsid w:val="008F6FB9"/>
    <w:rsid w:val="008F70D1"/>
    <w:rsid w:val="008F71AE"/>
    <w:rsid w:val="008F7DF8"/>
    <w:rsid w:val="009000B0"/>
    <w:rsid w:val="00901600"/>
    <w:rsid w:val="00902E5A"/>
    <w:rsid w:val="009031B2"/>
    <w:rsid w:val="00903226"/>
    <w:rsid w:val="00903EE7"/>
    <w:rsid w:val="00904B45"/>
    <w:rsid w:val="0090572D"/>
    <w:rsid w:val="00905C13"/>
    <w:rsid w:val="009069C9"/>
    <w:rsid w:val="00907EC9"/>
    <w:rsid w:val="00907F43"/>
    <w:rsid w:val="00912BBD"/>
    <w:rsid w:val="0091304C"/>
    <w:rsid w:val="00913117"/>
    <w:rsid w:val="00913979"/>
    <w:rsid w:val="00913CAB"/>
    <w:rsid w:val="009140AF"/>
    <w:rsid w:val="0091437E"/>
    <w:rsid w:val="009146F3"/>
    <w:rsid w:val="00914D65"/>
    <w:rsid w:val="009152D8"/>
    <w:rsid w:val="0091555C"/>
    <w:rsid w:val="00916C5D"/>
    <w:rsid w:val="00916E28"/>
    <w:rsid w:val="009171E4"/>
    <w:rsid w:val="009176A5"/>
    <w:rsid w:val="00917807"/>
    <w:rsid w:val="009203AE"/>
    <w:rsid w:val="0092090E"/>
    <w:rsid w:val="00920AD2"/>
    <w:rsid w:val="009218F1"/>
    <w:rsid w:val="0092232A"/>
    <w:rsid w:val="009229DE"/>
    <w:rsid w:val="00922CC7"/>
    <w:rsid w:val="00923887"/>
    <w:rsid w:val="00924F9C"/>
    <w:rsid w:val="0092700B"/>
    <w:rsid w:val="00930264"/>
    <w:rsid w:val="00930866"/>
    <w:rsid w:val="009310F4"/>
    <w:rsid w:val="009321B8"/>
    <w:rsid w:val="00932677"/>
    <w:rsid w:val="00933255"/>
    <w:rsid w:val="00933D7A"/>
    <w:rsid w:val="009341FF"/>
    <w:rsid w:val="00934622"/>
    <w:rsid w:val="00934D8B"/>
    <w:rsid w:val="0093639A"/>
    <w:rsid w:val="00936CE8"/>
    <w:rsid w:val="00936F9B"/>
    <w:rsid w:val="009405D8"/>
    <w:rsid w:val="0094106A"/>
    <w:rsid w:val="00941FA6"/>
    <w:rsid w:val="009429CB"/>
    <w:rsid w:val="009436E6"/>
    <w:rsid w:val="00944F2B"/>
    <w:rsid w:val="009452FD"/>
    <w:rsid w:val="0094676A"/>
    <w:rsid w:val="00946B5C"/>
    <w:rsid w:val="009470A9"/>
    <w:rsid w:val="00950A06"/>
    <w:rsid w:val="00950C0A"/>
    <w:rsid w:val="00950D28"/>
    <w:rsid w:val="00950F66"/>
    <w:rsid w:val="00950FB3"/>
    <w:rsid w:val="009512A6"/>
    <w:rsid w:val="00951967"/>
    <w:rsid w:val="00952399"/>
    <w:rsid w:val="00952F64"/>
    <w:rsid w:val="00953BC0"/>
    <w:rsid w:val="00954284"/>
    <w:rsid w:val="00957B42"/>
    <w:rsid w:val="00960577"/>
    <w:rsid w:val="00960FB6"/>
    <w:rsid w:val="0096178C"/>
    <w:rsid w:val="009622CC"/>
    <w:rsid w:val="009623BD"/>
    <w:rsid w:val="0096255D"/>
    <w:rsid w:val="00962669"/>
    <w:rsid w:val="00962A39"/>
    <w:rsid w:val="0096300F"/>
    <w:rsid w:val="009633E6"/>
    <w:rsid w:val="00964C8A"/>
    <w:rsid w:val="00964F93"/>
    <w:rsid w:val="00967B03"/>
    <w:rsid w:val="0097071D"/>
    <w:rsid w:val="00971055"/>
    <w:rsid w:val="009722BD"/>
    <w:rsid w:val="00972837"/>
    <w:rsid w:val="00973D53"/>
    <w:rsid w:val="00974CE2"/>
    <w:rsid w:val="00974D15"/>
    <w:rsid w:val="00974E79"/>
    <w:rsid w:val="00980182"/>
    <w:rsid w:val="00980A0C"/>
    <w:rsid w:val="009817E6"/>
    <w:rsid w:val="00981C20"/>
    <w:rsid w:val="00982616"/>
    <w:rsid w:val="009842A8"/>
    <w:rsid w:val="00984830"/>
    <w:rsid w:val="00984DED"/>
    <w:rsid w:val="009851AD"/>
    <w:rsid w:val="009854F5"/>
    <w:rsid w:val="00985DCC"/>
    <w:rsid w:val="009862FF"/>
    <w:rsid w:val="00987807"/>
    <w:rsid w:val="00987918"/>
    <w:rsid w:val="00987C33"/>
    <w:rsid w:val="009902A7"/>
    <w:rsid w:val="00990B5D"/>
    <w:rsid w:val="009919ED"/>
    <w:rsid w:val="009939AB"/>
    <w:rsid w:val="009957DE"/>
    <w:rsid w:val="00996259"/>
    <w:rsid w:val="00996BB7"/>
    <w:rsid w:val="00996E77"/>
    <w:rsid w:val="009A0163"/>
    <w:rsid w:val="009A0225"/>
    <w:rsid w:val="009A153D"/>
    <w:rsid w:val="009A17AD"/>
    <w:rsid w:val="009A3EE0"/>
    <w:rsid w:val="009A48CA"/>
    <w:rsid w:val="009A516D"/>
    <w:rsid w:val="009A61E4"/>
    <w:rsid w:val="009A6909"/>
    <w:rsid w:val="009A6D3A"/>
    <w:rsid w:val="009A77C8"/>
    <w:rsid w:val="009A7B69"/>
    <w:rsid w:val="009A7E2B"/>
    <w:rsid w:val="009B0D5C"/>
    <w:rsid w:val="009B427C"/>
    <w:rsid w:val="009B43AC"/>
    <w:rsid w:val="009B5538"/>
    <w:rsid w:val="009B59A1"/>
    <w:rsid w:val="009B59C4"/>
    <w:rsid w:val="009B6591"/>
    <w:rsid w:val="009B66E7"/>
    <w:rsid w:val="009B6EAF"/>
    <w:rsid w:val="009B6EB2"/>
    <w:rsid w:val="009B7B1B"/>
    <w:rsid w:val="009C0EBB"/>
    <w:rsid w:val="009C0FB0"/>
    <w:rsid w:val="009C15B3"/>
    <w:rsid w:val="009C1720"/>
    <w:rsid w:val="009C20DF"/>
    <w:rsid w:val="009C41C0"/>
    <w:rsid w:val="009C4D44"/>
    <w:rsid w:val="009C6D4E"/>
    <w:rsid w:val="009C6FA0"/>
    <w:rsid w:val="009C7C26"/>
    <w:rsid w:val="009D0138"/>
    <w:rsid w:val="009D1149"/>
    <w:rsid w:val="009D137C"/>
    <w:rsid w:val="009D3213"/>
    <w:rsid w:val="009D46C4"/>
    <w:rsid w:val="009D4B9E"/>
    <w:rsid w:val="009D5582"/>
    <w:rsid w:val="009D5599"/>
    <w:rsid w:val="009D6818"/>
    <w:rsid w:val="009D6A39"/>
    <w:rsid w:val="009D7C01"/>
    <w:rsid w:val="009E0165"/>
    <w:rsid w:val="009E1321"/>
    <w:rsid w:val="009E1350"/>
    <w:rsid w:val="009E183F"/>
    <w:rsid w:val="009E1AB2"/>
    <w:rsid w:val="009E2E05"/>
    <w:rsid w:val="009E2E3C"/>
    <w:rsid w:val="009E35E0"/>
    <w:rsid w:val="009E3EFB"/>
    <w:rsid w:val="009E540B"/>
    <w:rsid w:val="009E6A27"/>
    <w:rsid w:val="009F0D68"/>
    <w:rsid w:val="009F0E15"/>
    <w:rsid w:val="009F188F"/>
    <w:rsid w:val="009F1D3A"/>
    <w:rsid w:val="009F245B"/>
    <w:rsid w:val="009F41CA"/>
    <w:rsid w:val="009F4203"/>
    <w:rsid w:val="009F44AB"/>
    <w:rsid w:val="009F4B68"/>
    <w:rsid w:val="009F5DBA"/>
    <w:rsid w:val="009F5FA0"/>
    <w:rsid w:val="009F6374"/>
    <w:rsid w:val="009F66F0"/>
    <w:rsid w:val="009F7168"/>
    <w:rsid w:val="00A00071"/>
    <w:rsid w:val="00A00333"/>
    <w:rsid w:val="00A0064F"/>
    <w:rsid w:val="00A024FE"/>
    <w:rsid w:val="00A030EF"/>
    <w:rsid w:val="00A0382A"/>
    <w:rsid w:val="00A03E83"/>
    <w:rsid w:val="00A04230"/>
    <w:rsid w:val="00A04AD6"/>
    <w:rsid w:val="00A061AE"/>
    <w:rsid w:val="00A0703A"/>
    <w:rsid w:val="00A0782F"/>
    <w:rsid w:val="00A07A11"/>
    <w:rsid w:val="00A10E60"/>
    <w:rsid w:val="00A11674"/>
    <w:rsid w:val="00A11738"/>
    <w:rsid w:val="00A119A4"/>
    <w:rsid w:val="00A11A03"/>
    <w:rsid w:val="00A12D65"/>
    <w:rsid w:val="00A13956"/>
    <w:rsid w:val="00A14057"/>
    <w:rsid w:val="00A14451"/>
    <w:rsid w:val="00A146DD"/>
    <w:rsid w:val="00A16470"/>
    <w:rsid w:val="00A169E8"/>
    <w:rsid w:val="00A20105"/>
    <w:rsid w:val="00A202D9"/>
    <w:rsid w:val="00A219F4"/>
    <w:rsid w:val="00A2211D"/>
    <w:rsid w:val="00A223C4"/>
    <w:rsid w:val="00A234EE"/>
    <w:rsid w:val="00A24464"/>
    <w:rsid w:val="00A3053E"/>
    <w:rsid w:val="00A31AC7"/>
    <w:rsid w:val="00A3262A"/>
    <w:rsid w:val="00A3323E"/>
    <w:rsid w:val="00A34F6A"/>
    <w:rsid w:val="00A355FA"/>
    <w:rsid w:val="00A357FA"/>
    <w:rsid w:val="00A3669D"/>
    <w:rsid w:val="00A36C54"/>
    <w:rsid w:val="00A379C9"/>
    <w:rsid w:val="00A400D0"/>
    <w:rsid w:val="00A408AC"/>
    <w:rsid w:val="00A408EB"/>
    <w:rsid w:val="00A411B4"/>
    <w:rsid w:val="00A4267A"/>
    <w:rsid w:val="00A42E37"/>
    <w:rsid w:val="00A43380"/>
    <w:rsid w:val="00A43672"/>
    <w:rsid w:val="00A4420C"/>
    <w:rsid w:val="00A44250"/>
    <w:rsid w:val="00A44F7A"/>
    <w:rsid w:val="00A4525C"/>
    <w:rsid w:val="00A45ABF"/>
    <w:rsid w:val="00A5006B"/>
    <w:rsid w:val="00A51B26"/>
    <w:rsid w:val="00A51D6B"/>
    <w:rsid w:val="00A5206A"/>
    <w:rsid w:val="00A52774"/>
    <w:rsid w:val="00A54241"/>
    <w:rsid w:val="00A55EEB"/>
    <w:rsid w:val="00A561AA"/>
    <w:rsid w:val="00A601E7"/>
    <w:rsid w:val="00A6083D"/>
    <w:rsid w:val="00A60A76"/>
    <w:rsid w:val="00A61196"/>
    <w:rsid w:val="00A615CF"/>
    <w:rsid w:val="00A61F50"/>
    <w:rsid w:val="00A622C2"/>
    <w:rsid w:val="00A627C9"/>
    <w:rsid w:val="00A62CC2"/>
    <w:rsid w:val="00A63AD2"/>
    <w:rsid w:val="00A63D90"/>
    <w:rsid w:val="00A64BE8"/>
    <w:rsid w:val="00A65201"/>
    <w:rsid w:val="00A65FED"/>
    <w:rsid w:val="00A661AA"/>
    <w:rsid w:val="00A66D62"/>
    <w:rsid w:val="00A67B27"/>
    <w:rsid w:val="00A67C94"/>
    <w:rsid w:val="00A701E8"/>
    <w:rsid w:val="00A7084A"/>
    <w:rsid w:val="00A7104B"/>
    <w:rsid w:val="00A71A08"/>
    <w:rsid w:val="00A738D2"/>
    <w:rsid w:val="00A74016"/>
    <w:rsid w:val="00A7418D"/>
    <w:rsid w:val="00A7445B"/>
    <w:rsid w:val="00A7479E"/>
    <w:rsid w:val="00A75257"/>
    <w:rsid w:val="00A75EBE"/>
    <w:rsid w:val="00A7672B"/>
    <w:rsid w:val="00A77DDE"/>
    <w:rsid w:val="00A81076"/>
    <w:rsid w:val="00A81E89"/>
    <w:rsid w:val="00A8203F"/>
    <w:rsid w:val="00A8215F"/>
    <w:rsid w:val="00A823DF"/>
    <w:rsid w:val="00A825CD"/>
    <w:rsid w:val="00A82719"/>
    <w:rsid w:val="00A8378B"/>
    <w:rsid w:val="00A8396C"/>
    <w:rsid w:val="00A84C7A"/>
    <w:rsid w:val="00A86559"/>
    <w:rsid w:val="00A867A8"/>
    <w:rsid w:val="00A86BD8"/>
    <w:rsid w:val="00A87EE1"/>
    <w:rsid w:val="00A9075A"/>
    <w:rsid w:val="00A90DEB"/>
    <w:rsid w:val="00A90E24"/>
    <w:rsid w:val="00A90E48"/>
    <w:rsid w:val="00A9125C"/>
    <w:rsid w:val="00A91D7E"/>
    <w:rsid w:val="00A92FFB"/>
    <w:rsid w:val="00A94EE3"/>
    <w:rsid w:val="00A9515A"/>
    <w:rsid w:val="00A95A7E"/>
    <w:rsid w:val="00A95B49"/>
    <w:rsid w:val="00A9611F"/>
    <w:rsid w:val="00A96265"/>
    <w:rsid w:val="00A9788C"/>
    <w:rsid w:val="00AA058B"/>
    <w:rsid w:val="00AA26AB"/>
    <w:rsid w:val="00AA2ADA"/>
    <w:rsid w:val="00AA3381"/>
    <w:rsid w:val="00AA399E"/>
    <w:rsid w:val="00AA3D26"/>
    <w:rsid w:val="00AA4B29"/>
    <w:rsid w:val="00AA4F59"/>
    <w:rsid w:val="00AA5381"/>
    <w:rsid w:val="00AA61F3"/>
    <w:rsid w:val="00AA65F9"/>
    <w:rsid w:val="00AA6DF6"/>
    <w:rsid w:val="00AA7941"/>
    <w:rsid w:val="00AB09E9"/>
    <w:rsid w:val="00AB1306"/>
    <w:rsid w:val="00AB1642"/>
    <w:rsid w:val="00AB1BDF"/>
    <w:rsid w:val="00AB1DE1"/>
    <w:rsid w:val="00AB245F"/>
    <w:rsid w:val="00AB35CD"/>
    <w:rsid w:val="00AB4060"/>
    <w:rsid w:val="00AB46DE"/>
    <w:rsid w:val="00AB48C8"/>
    <w:rsid w:val="00AB53BD"/>
    <w:rsid w:val="00AB62BB"/>
    <w:rsid w:val="00AB67F9"/>
    <w:rsid w:val="00AB6C88"/>
    <w:rsid w:val="00AB6DEA"/>
    <w:rsid w:val="00AB7156"/>
    <w:rsid w:val="00AB75CC"/>
    <w:rsid w:val="00AB77E4"/>
    <w:rsid w:val="00AB7BBF"/>
    <w:rsid w:val="00AC00EF"/>
    <w:rsid w:val="00AC3143"/>
    <w:rsid w:val="00AC344E"/>
    <w:rsid w:val="00AC56E8"/>
    <w:rsid w:val="00AC746B"/>
    <w:rsid w:val="00AC792F"/>
    <w:rsid w:val="00AD2393"/>
    <w:rsid w:val="00AD2C23"/>
    <w:rsid w:val="00AD2CAF"/>
    <w:rsid w:val="00AD371B"/>
    <w:rsid w:val="00AD391F"/>
    <w:rsid w:val="00AD3A90"/>
    <w:rsid w:val="00AD4208"/>
    <w:rsid w:val="00AD6350"/>
    <w:rsid w:val="00AD6667"/>
    <w:rsid w:val="00AD6B89"/>
    <w:rsid w:val="00AD78CB"/>
    <w:rsid w:val="00AE36FD"/>
    <w:rsid w:val="00AE4092"/>
    <w:rsid w:val="00AE41F3"/>
    <w:rsid w:val="00AE50E5"/>
    <w:rsid w:val="00AE671A"/>
    <w:rsid w:val="00AE677F"/>
    <w:rsid w:val="00AE6C9A"/>
    <w:rsid w:val="00AE7167"/>
    <w:rsid w:val="00AF0B48"/>
    <w:rsid w:val="00AF16D1"/>
    <w:rsid w:val="00AF1ADF"/>
    <w:rsid w:val="00AF22B2"/>
    <w:rsid w:val="00AF274A"/>
    <w:rsid w:val="00AF3417"/>
    <w:rsid w:val="00AF3F80"/>
    <w:rsid w:val="00AF4EAB"/>
    <w:rsid w:val="00AF55B4"/>
    <w:rsid w:val="00AF5781"/>
    <w:rsid w:val="00AF5FF6"/>
    <w:rsid w:val="00AF6DDF"/>
    <w:rsid w:val="00AF7531"/>
    <w:rsid w:val="00B00D0A"/>
    <w:rsid w:val="00B016A8"/>
    <w:rsid w:val="00B022DE"/>
    <w:rsid w:val="00B02836"/>
    <w:rsid w:val="00B04221"/>
    <w:rsid w:val="00B058C1"/>
    <w:rsid w:val="00B060C3"/>
    <w:rsid w:val="00B06C83"/>
    <w:rsid w:val="00B06E80"/>
    <w:rsid w:val="00B06ED9"/>
    <w:rsid w:val="00B076EB"/>
    <w:rsid w:val="00B07F00"/>
    <w:rsid w:val="00B10950"/>
    <w:rsid w:val="00B113C1"/>
    <w:rsid w:val="00B118A7"/>
    <w:rsid w:val="00B11A7D"/>
    <w:rsid w:val="00B11B09"/>
    <w:rsid w:val="00B11E29"/>
    <w:rsid w:val="00B13314"/>
    <w:rsid w:val="00B136E7"/>
    <w:rsid w:val="00B13B4B"/>
    <w:rsid w:val="00B140DD"/>
    <w:rsid w:val="00B14780"/>
    <w:rsid w:val="00B14978"/>
    <w:rsid w:val="00B14D9A"/>
    <w:rsid w:val="00B1549B"/>
    <w:rsid w:val="00B15A07"/>
    <w:rsid w:val="00B165DE"/>
    <w:rsid w:val="00B167F8"/>
    <w:rsid w:val="00B16935"/>
    <w:rsid w:val="00B207CD"/>
    <w:rsid w:val="00B218E2"/>
    <w:rsid w:val="00B21EC7"/>
    <w:rsid w:val="00B22421"/>
    <w:rsid w:val="00B2246D"/>
    <w:rsid w:val="00B22773"/>
    <w:rsid w:val="00B229FB"/>
    <w:rsid w:val="00B22A5D"/>
    <w:rsid w:val="00B25E70"/>
    <w:rsid w:val="00B260A4"/>
    <w:rsid w:val="00B270CF"/>
    <w:rsid w:val="00B316F8"/>
    <w:rsid w:val="00B31F3A"/>
    <w:rsid w:val="00B33B4D"/>
    <w:rsid w:val="00B3536A"/>
    <w:rsid w:val="00B35C3C"/>
    <w:rsid w:val="00B35F79"/>
    <w:rsid w:val="00B36347"/>
    <w:rsid w:val="00B37987"/>
    <w:rsid w:val="00B417FE"/>
    <w:rsid w:val="00B41F3C"/>
    <w:rsid w:val="00B42CB1"/>
    <w:rsid w:val="00B42FAB"/>
    <w:rsid w:val="00B4320F"/>
    <w:rsid w:val="00B4448C"/>
    <w:rsid w:val="00B44900"/>
    <w:rsid w:val="00B45BD9"/>
    <w:rsid w:val="00B467E2"/>
    <w:rsid w:val="00B46F6A"/>
    <w:rsid w:val="00B474F5"/>
    <w:rsid w:val="00B47F9F"/>
    <w:rsid w:val="00B5074B"/>
    <w:rsid w:val="00B50BC3"/>
    <w:rsid w:val="00B50D59"/>
    <w:rsid w:val="00B50F81"/>
    <w:rsid w:val="00B5102C"/>
    <w:rsid w:val="00B51114"/>
    <w:rsid w:val="00B51C3A"/>
    <w:rsid w:val="00B53B36"/>
    <w:rsid w:val="00B5420B"/>
    <w:rsid w:val="00B55405"/>
    <w:rsid w:val="00B60172"/>
    <w:rsid w:val="00B6122D"/>
    <w:rsid w:val="00B6127C"/>
    <w:rsid w:val="00B616F1"/>
    <w:rsid w:val="00B61EC7"/>
    <w:rsid w:val="00B62193"/>
    <w:rsid w:val="00B62FFE"/>
    <w:rsid w:val="00B63214"/>
    <w:rsid w:val="00B64176"/>
    <w:rsid w:val="00B66B2E"/>
    <w:rsid w:val="00B70F31"/>
    <w:rsid w:val="00B713AE"/>
    <w:rsid w:val="00B72874"/>
    <w:rsid w:val="00B73AA6"/>
    <w:rsid w:val="00B73E15"/>
    <w:rsid w:val="00B74814"/>
    <w:rsid w:val="00B759A5"/>
    <w:rsid w:val="00B769A4"/>
    <w:rsid w:val="00B8086E"/>
    <w:rsid w:val="00B80B66"/>
    <w:rsid w:val="00B83F51"/>
    <w:rsid w:val="00B8486A"/>
    <w:rsid w:val="00B84D51"/>
    <w:rsid w:val="00B84FBA"/>
    <w:rsid w:val="00B85426"/>
    <w:rsid w:val="00B85F00"/>
    <w:rsid w:val="00B86525"/>
    <w:rsid w:val="00B86B00"/>
    <w:rsid w:val="00B86CAC"/>
    <w:rsid w:val="00B91547"/>
    <w:rsid w:val="00B916BD"/>
    <w:rsid w:val="00B92896"/>
    <w:rsid w:val="00B92E8D"/>
    <w:rsid w:val="00B9533E"/>
    <w:rsid w:val="00B95832"/>
    <w:rsid w:val="00B95B57"/>
    <w:rsid w:val="00B96E23"/>
    <w:rsid w:val="00B9761E"/>
    <w:rsid w:val="00B978D8"/>
    <w:rsid w:val="00BA0194"/>
    <w:rsid w:val="00BA09D9"/>
    <w:rsid w:val="00BA11B1"/>
    <w:rsid w:val="00BA1479"/>
    <w:rsid w:val="00BA157A"/>
    <w:rsid w:val="00BA24D8"/>
    <w:rsid w:val="00BA31E3"/>
    <w:rsid w:val="00BA3D59"/>
    <w:rsid w:val="00BA4424"/>
    <w:rsid w:val="00BA4C79"/>
    <w:rsid w:val="00BA4D04"/>
    <w:rsid w:val="00BA58AE"/>
    <w:rsid w:val="00BA58F3"/>
    <w:rsid w:val="00BA5AA9"/>
    <w:rsid w:val="00BA6998"/>
    <w:rsid w:val="00BA7E3F"/>
    <w:rsid w:val="00BB039D"/>
    <w:rsid w:val="00BB0AD0"/>
    <w:rsid w:val="00BB0FEE"/>
    <w:rsid w:val="00BB124A"/>
    <w:rsid w:val="00BB16FD"/>
    <w:rsid w:val="00BB19F7"/>
    <w:rsid w:val="00BB36D4"/>
    <w:rsid w:val="00BB3E79"/>
    <w:rsid w:val="00BB4B93"/>
    <w:rsid w:val="00BB79B5"/>
    <w:rsid w:val="00BB7A6E"/>
    <w:rsid w:val="00BB7B78"/>
    <w:rsid w:val="00BB7C95"/>
    <w:rsid w:val="00BB7D4B"/>
    <w:rsid w:val="00BC041B"/>
    <w:rsid w:val="00BC07D4"/>
    <w:rsid w:val="00BC1FD4"/>
    <w:rsid w:val="00BC2C22"/>
    <w:rsid w:val="00BC2FDC"/>
    <w:rsid w:val="00BC3760"/>
    <w:rsid w:val="00BC6372"/>
    <w:rsid w:val="00BC6ABF"/>
    <w:rsid w:val="00BC6D7B"/>
    <w:rsid w:val="00BC70D7"/>
    <w:rsid w:val="00BC7B69"/>
    <w:rsid w:val="00BC7BD1"/>
    <w:rsid w:val="00BD0614"/>
    <w:rsid w:val="00BD0946"/>
    <w:rsid w:val="00BD1442"/>
    <w:rsid w:val="00BD15BA"/>
    <w:rsid w:val="00BD2971"/>
    <w:rsid w:val="00BD2DBE"/>
    <w:rsid w:val="00BD33B3"/>
    <w:rsid w:val="00BD35F4"/>
    <w:rsid w:val="00BD4354"/>
    <w:rsid w:val="00BD4676"/>
    <w:rsid w:val="00BD4813"/>
    <w:rsid w:val="00BD4A0F"/>
    <w:rsid w:val="00BD4ED2"/>
    <w:rsid w:val="00BD4F1D"/>
    <w:rsid w:val="00BD583C"/>
    <w:rsid w:val="00BD6152"/>
    <w:rsid w:val="00BD682D"/>
    <w:rsid w:val="00BD752D"/>
    <w:rsid w:val="00BD7545"/>
    <w:rsid w:val="00BD7D62"/>
    <w:rsid w:val="00BE17FB"/>
    <w:rsid w:val="00BE2486"/>
    <w:rsid w:val="00BE3295"/>
    <w:rsid w:val="00BE3DB3"/>
    <w:rsid w:val="00BE3F39"/>
    <w:rsid w:val="00BE4918"/>
    <w:rsid w:val="00BE49A9"/>
    <w:rsid w:val="00BE6475"/>
    <w:rsid w:val="00BE664F"/>
    <w:rsid w:val="00BE7A33"/>
    <w:rsid w:val="00BF0652"/>
    <w:rsid w:val="00BF0F04"/>
    <w:rsid w:val="00BF1A04"/>
    <w:rsid w:val="00BF22D5"/>
    <w:rsid w:val="00BF3006"/>
    <w:rsid w:val="00BF344A"/>
    <w:rsid w:val="00BF3CFC"/>
    <w:rsid w:val="00BF42CB"/>
    <w:rsid w:val="00BF4847"/>
    <w:rsid w:val="00BF48B0"/>
    <w:rsid w:val="00BF4FDC"/>
    <w:rsid w:val="00BF52EF"/>
    <w:rsid w:val="00BF53C8"/>
    <w:rsid w:val="00BF5CCA"/>
    <w:rsid w:val="00BF7540"/>
    <w:rsid w:val="00C00216"/>
    <w:rsid w:val="00C00AB1"/>
    <w:rsid w:val="00C0102B"/>
    <w:rsid w:val="00C01268"/>
    <w:rsid w:val="00C0338F"/>
    <w:rsid w:val="00C06206"/>
    <w:rsid w:val="00C06548"/>
    <w:rsid w:val="00C06972"/>
    <w:rsid w:val="00C07118"/>
    <w:rsid w:val="00C07732"/>
    <w:rsid w:val="00C079E9"/>
    <w:rsid w:val="00C079EC"/>
    <w:rsid w:val="00C104BE"/>
    <w:rsid w:val="00C10DE0"/>
    <w:rsid w:val="00C119FF"/>
    <w:rsid w:val="00C121C8"/>
    <w:rsid w:val="00C13072"/>
    <w:rsid w:val="00C134AA"/>
    <w:rsid w:val="00C1377B"/>
    <w:rsid w:val="00C143F2"/>
    <w:rsid w:val="00C14CE4"/>
    <w:rsid w:val="00C151F2"/>
    <w:rsid w:val="00C15591"/>
    <w:rsid w:val="00C16B16"/>
    <w:rsid w:val="00C173F9"/>
    <w:rsid w:val="00C17A45"/>
    <w:rsid w:val="00C17EB6"/>
    <w:rsid w:val="00C21136"/>
    <w:rsid w:val="00C2158D"/>
    <w:rsid w:val="00C21CB1"/>
    <w:rsid w:val="00C21D60"/>
    <w:rsid w:val="00C21EAA"/>
    <w:rsid w:val="00C2218D"/>
    <w:rsid w:val="00C22493"/>
    <w:rsid w:val="00C22B65"/>
    <w:rsid w:val="00C22E0E"/>
    <w:rsid w:val="00C232C9"/>
    <w:rsid w:val="00C24506"/>
    <w:rsid w:val="00C24592"/>
    <w:rsid w:val="00C2468E"/>
    <w:rsid w:val="00C252B7"/>
    <w:rsid w:val="00C2553D"/>
    <w:rsid w:val="00C25B79"/>
    <w:rsid w:val="00C277EF"/>
    <w:rsid w:val="00C30014"/>
    <w:rsid w:val="00C30E90"/>
    <w:rsid w:val="00C3189E"/>
    <w:rsid w:val="00C32DC3"/>
    <w:rsid w:val="00C32DC7"/>
    <w:rsid w:val="00C3320F"/>
    <w:rsid w:val="00C34672"/>
    <w:rsid w:val="00C351CA"/>
    <w:rsid w:val="00C353DA"/>
    <w:rsid w:val="00C35D34"/>
    <w:rsid w:val="00C36A38"/>
    <w:rsid w:val="00C37924"/>
    <w:rsid w:val="00C37F27"/>
    <w:rsid w:val="00C40491"/>
    <w:rsid w:val="00C407C3"/>
    <w:rsid w:val="00C437FF"/>
    <w:rsid w:val="00C440B0"/>
    <w:rsid w:val="00C44200"/>
    <w:rsid w:val="00C45382"/>
    <w:rsid w:val="00C464FA"/>
    <w:rsid w:val="00C46574"/>
    <w:rsid w:val="00C46741"/>
    <w:rsid w:val="00C46CA1"/>
    <w:rsid w:val="00C46E39"/>
    <w:rsid w:val="00C46E9D"/>
    <w:rsid w:val="00C4776E"/>
    <w:rsid w:val="00C47FC4"/>
    <w:rsid w:val="00C502FD"/>
    <w:rsid w:val="00C506D8"/>
    <w:rsid w:val="00C5330D"/>
    <w:rsid w:val="00C545C7"/>
    <w:rsid w:val="00C54642"/>
    <w:rsid w:val="00C55271"/>
    <w:rsid w:val="00C55E4A"/>
    <w:rsid w:val="00C56446"/>
    <w:rsid w:val="00C573E8"/>
    <w:rsid w:val="00C57482"/>
    <w:rsid w:val="00C6027B"/>
    <w:rsid w:val="00C602B1"/>
    <w:rsid w:val="00C61457"/>
    <w:rsid w:val="00C617FF"/>
    <w:rsid w:val="00C623C4"/>
    <w:rsid w:val="00C6245C"/>
    <w:rsid w:val="00C6272A"/>
    <w:rsid w:val="00C63F89"/>
    <w:rsid w:val="00C65EFC"/>
    <w:rsid w:val="00C67618"/>
    <w:rsid w:val="00C67C31"/>
    <w:rsid w:val="00C70A1C"/>
    <w:rsid w:val="00C716BF"/>
    <w:rsid w:val="00C72046"/>
    <w:rsid w:val="00C72682"/>
    <w:rsid w:val="00C72BD2"/>
    <w:rsid w:val="00C73584"/>
    <w:rsid w:val="00C73837"/>
    <w:rsid w:val="00C742D0"/>
    <w:rsid w:val="00C74A5C"/>
    <w:rsid w:val="00C7554F"/>
    <w:rsid w:val="00C75C9B"/>
    <w:rsid w:val="00C75E8D"/>
    <w:rsid w:val="00C76555"/>
    <w:rsid w:val="00C7720E"/>
    <w:rsid w:val="00C778FE"/>
    <w:rsid w:val="00C8029E"/>
    <w:rsid w:val="00C807B4"/>
    <w:rsid w:val="00C80AF8"/>
    <w:rsid w:val="00C80FDD"/>
    <w:rsid w:val="00C817C6"/>
    <w:rsid w:val="00C821CB"/>
    <w:rsid w:val="00C82678"/>
    <w:rsid w:val="00C83071"/>
    <w:rsid w:val="00C83154"/>
    <w:rsid w:val="00C842BA"/>
    <w:rsid w:val="00C84515"/>
    <w:rsid w:val="00C8590B"/>
    <w:rsid w:val="00C86F54"/>
    <w:rsid w:val="00C877D4"/>
    <w:rsid w:val="00C9073E"/>
    <w:rsid w:val="00C91E69"/>
    <w:rsid w:val="00C92F00"/>
    <w:rsid w:val="00C9301F"/>
    <w:rsid w:val="00C94639"/>
    <w:rsid w:val="00C94AE7"/>
    <w:rsid w:val="00C94FB4"/>
    <w:rsid w:val="00C953A4"/>
    <w:rsid w:val="00C9548C"/>
    <w:rsid w:val="00C955B5"/>
    <w:rsid w:val="00C9635B"/>
    <w:rsid w:val="00C973E2"/>
    <w:rsid w:val="00C97A30"/>
    <w:rsid w:val="00C97C76"/>
    <w:rsid w:val="00CA01D3"/>
    <w:rsid w:val="00CA0BB4"/>
    <w:rsid w:val="00CA1891"/>
    <w:rsid w:val="00CA1D82"/>
    <w:rsid w:val="00CA2965"/>
    <w:rsid w:val="00CA33BD"/>
    <w:rsid w:val="00CA3C9E"/>
    <w:rsid w:val="00CA4062"/>
    <w:rsid w:val="00CA533E"/>
    <w:rsid w:val="00CA60AF"/>
    <w:rsid w:val="00CA6228"/>
    <w:rsid w:val="00CA7020"/>
    <w:rsid w:val="00CA715F"/>
    <w:rsid w:val="00CA716D"/>
    <w:rsid w:val="00CA717B"/>
    <w:rsid w:val="00CA73B2"/>
    <w:rsid w:val="00CA7E08"/>
    <w:rsid w:val="00CB198C"/>
    <w:rsid w:val="00CB1ABE"/>
    <w:rsid w:val="00CB308A"/>
    <w:rsid w:val="00CB3C7C"/>
    <w:rsid w:val="00CB4601"/>
    <w:rsid w:val="00CB4732"/>
    <w:rsid w:val="00CB5F74"/>
    <w:rsid w:val="00CB6AD7"/>
    <w:rsid w:val="00CB6AEF"/>
    <w:rsid w:val="00CB77E5"/>
    <w:rsid w:val="00CB79DD"/>
    <w:rsid w:val="00CB7A4E"/>
    <w:rsid w:val="00CB7C96"/>
    <w:rsid w:val="00CC114C"/>
    <w:rsid w:val="00CC12A8"/>
    <w:rsid w:val="00CC197D"/>
    <w:rsid w:val="00CC1C50"/>
    <w:rsid w:val="00CC21A6"/>
    <w:rsid w:val="00CC26F4"/>
    <w:rsid w:val="00CC31BF"/>
    <w:rsid w:val="00CC3A7F"/>
    <w:rsid w:val="00CC4764"/>
    <w:rsid w:val="00CC4839"/>
    <w:rsid w:val="00CC7153"/>
    <w:rsid w:val="00CC72B6"/>
    <w:rsid w:val="00CC73BA"/>
    <w:rsid w:val="00CD00BF"/>
    <w:rsid w:val="00CD0AA9"/>
    <w:rsid w:val="00CD106F"/>
    <w:rsid w:val="00CD1D81"/>
    <w:rsid w:val="00CD243B"/>
    <w:rsid w:val="00CD3175"/>
    <w:rsid w:val="00CD3690"/>
    <w:rsid w:val="00CD41CC"/>
    <w:rsid w:val="00CD42BB"/>
    <w:rsid w:val="00CD4670"/>
    <w:rsid w:val="00CD5030"/>
    <w:rsid w:val="00CD634D"/>
    <w:rsid w:val="00CD6EE7"/>
    <w:rsid w:val="00CD7E66"/>
    <w:rsid w:val="00CE02BF"/>
    <w:rsid w:val="00CE093F"/>
    <w:rsid w:val="00CE0C6D"/>
    <w:rsid w:val="00CE3084"/>
    <w:rsid w:val="00CE3498"/>
    <w:rsid w:val="00CE5198"/>
    <w:rsid w:val="00CE5AEA"/>
    <w:rsid w:val="00CE74C1"/>
    <w:rsid w:val="00CF0B76"/>
    <w:rsid w:val="00CF1275"/>
    <w:rsid w:val="00CF16A6"/>
    <w:rsid w:val="00CF1FFB"/>
    <w:rsid w:val="00CF2040"/>
    <w:rsid w:val="00CF209B"/>
    <w:rsid w:val="00CF23BA"/>
    <w:rsid w:val="00CF28E3"/>
    <w:rsid w:val="00CF601D"/>
    <w:rsid w:val="00CF72BC"/>
    <w:rsid w:val="00CF7884"/>
    <w:rsid w:val="00CF7AE5"/>
    <w:rsid w:val="00D00ACE"/>
    <w:rsid w:val="00D01606"/>
    <w:rsid w:val="00D0166C"/>
    <w:rsid w:val="00D02F91"/>
    <w:rsid w:val="00D03637"/>
    <w:rsid w:val="00D03AFD"/>
    <w:rsid w:val="00D04557"/>
    <w:rsid w:val="00D052D2"/>
    <w:rsid w:val="00D06444"/>
    <w:rsid w:val="00D07568"/>
    <w:rsid w:val="00D1063E"/>
    <w:rsid w:val="00D10CF5"/>
    <w:rsid w:val="00D112A4"/>
    <w:rsid w:val="00D11760"/>
    <w:rsid w:val="00D134C5"/>
    <w:rsid w:val="00D13C96"/>
    <w:rsid w:val="00D1484D"/>
    <w:rsid w:val="00D15847"/>
    <w:rsid w:val="00D16499"/>
    <w:rsid w:val="00D17AF5"/>
    <w:rsid w:val="00D20537"/>
    <w:rsid w:val="00D234EE"/>
    <w:rsid w:val="00D2378E"/>
    <w:rsid w:val="00D23E8E"/>
    <w:rsid w:val="00D242BC"/>
    <w:rsid w:val="00D25917"/>
    <w:rsid w:val="00D260CC"/>
    <w:rsid w:val="00D2686A"/>
    <w:rsid w:val="00D2752E"/>
    <w:rsid w:val="00D27EF5"/>
    <w:rsid w:val="00D305F8"/>
    <w:rsid w:val="00D30B2D"/>
    <w:rsid w:val="00D3125B"/>
    <w:rsid w:val="00D31C32"/>
    <w:rsid w:val="00D3200D"/>
    <w:rsid w:val="00D3220F"/>
    <w:rsid w:val="00D327E2"/>
    <w:rsid w:val="00D32CB3"/>
    <w:rsid w:val="00D33FF4"/>
    <w:rsid w:val="00D341DF"/>
    <w:rsid w:val="00D346C2"/>
    <w:rsid w:val="00D352A5"/>
    <w:rsid w:val="00D35435"/>
    <w:rsid w:val="00D35A68"/>
    <w:rsid w:val="00D35C8E"/>
    <w:rsid w:val="00D365EF"/>
    <w:rsid w:val="00D377D6"/>
    <w:rsid w:val="00D37C9B"/>
    <w:rsid w:val="00D37E58"/>
    <w:rsid w:val="00D37F91"/>
    <w:rsid w:val="00D4294D"/>
    <w:rsid w:val="00D42DEA"/>
    <w:rsid w:val="00D4319B"/>
    <w:rsid w:val="00D432F2"/>
    <w:rsid w:val="00D435DE"/>
    <w:rsid w:val="00D43A38"/>
    <w:rsid w:val="00D443F0"/>
    <w:rsid w:val="00D44952"/>
    <w:rsid w:val="00D450E1"/>
    <w:rsid w:val="00D50134"/>
    <w:rsid w:val="00D5166E"/>
    <w:rsid w:val="00D51AF2"/>
    <w:rsid w:val="00D51DCA"/>
    <w:rsid w:val="00D529D2"/>
    <w:rsid w:val="00D546B0"/>
    <w:rsid w:val="00D547CD"/>
    <w:rsid w:val="00D56358"/>
    <w:rsid w:val="00D57EBD"/>
    <w:rsid w:val="00D6159C"/>
    <w:rsid w:val="00D61E3A"/>
    <w:rsid w:val="00D62711"/>
    <w:rsid w:val="00D62C2B"/>
    <w:rsid w:val="00D62FEC"/>
    <w:rsid w:val="00D633BD"/>
    <w:rsid w:val="00D63671"/>
    <w:rsid w:val="00D6423D"/>
    <w:rsid w:val="00D6512F"/>
    <w:rsid w:val="00D672BA"/>
    <w:rsid w:val="00D70EB9"/>
    <w:rsid w:val="00D71056"/>
    <w:rsid w:val="00D71620"/>
    <w:rsid w:val="00D720C0"/>
    <w:rsid w:val="00D729B6"/>
    <w:rsid w:val="00D72B73"/>
    <w:rsid w:val="00D734BA"/>
    <w:rsid w:val="00D74901"/>
    <w:rsid w:val="00D75E3D"/>
    <w:rsid w:val="00D761F1"/>
    <w:rsid w:val="00D803F3"/>
    <w:rsid w:val="00D80F8B"/>
    <w:rsid w:val="00D8288D"/>
    <w:rsid w:val="00D844D8"/>
    <w:rsid w:val="00D84813"/>
    <w:rsid w:val="00D84A4E"/>
    <w:rsid w:val="00D84C5B"/>
    <w:rsid w:val="00D8559D"/>
    <w:rsid w:val="00D869B3"/>
    <w:rsid w:val="00D875B8"/>
    <w:rsid w:val="00D87C07"/>
    <w:rsid w:val="00D905DD"/>
    <w:rsid w:val="00D90968"/>
    <w:rsid w:val="00D90DA0"/>
    <w:rsid w:val="00D9120F"/>
    <w:rsid w:val="00D93063"/>
    <w:rsid w:val="00D93A1C"/>
    <w:rsid w:val="00D9403C"/>
    <w:rsid w:val="00D9430D"/>
    <w:rsid w:val="00D94EDC"/>
    <w:rsid w:val="00D95B0B"/>
    <w:rsid w:val="00D96F05"/>
    <w:rsid w:val="00D97D2A"/>
    <w:rsid w:val="00DA16C0"/>
    <w:rsid w:val="00DA1AF7"/>
    <w:rsid w:val="00DA201F"/>
    <w:rsid w:val="00DA2B09"/>
    <w:rsid w:val="00DA31B4"/>
    <w:rsid w:val="00DA38FE"/>
    <w:rsid w:val="00DA3CC9"/>
    <w:rsid w:val="00DA3D6A"/>
    <w:rsid w:val="00DA4C48"/>
    <w:rsid w:val="00DA665C"/>
    <w:rsid w:val="00DA6C8D"/>
    <w:rsid w:val="00DB032E"/>
    <w:rsid w:val="00DB0959"/>
    <w:rsid w:val="00DB0DF1"/>
    <w:rsid w:val="00DB1595"/>
    <w:rsid w:val="00DB2359"/>
    <w:rsid w:val="00DB39F6"/>
    <w:rsid w:val="00DB3EB1"/>
    <w:rsid w:val="00DB54EB"/>
    <w:rsid w:val="00DB6475"/>
    <w:rsid w:val="00DB68C7"/>
    <w:rsid w:val="00DB6B70"/>
    <w:rsid w:val="00DB756D"/>
    <w:rsid w:val="00DB7B01"/>
    <w:rsid w:val="00DC017E"/>
    <w:rsid w:val="00DC027A"/>
    <w:rsid w:val="00DC0A68"/>
    <w:rsid w:val="00DC0D02"/>
    <w:rsid w:val="00DC1B7E"/>
    <w:rsid w:val="00DC1CB5"/>
    <w:rsid w:val="00DC352B"/>
    <w:rsid w:val="00DC3EF8"/>
    <w:rsid w:val="00DC44C2"/>
    <w:rsid w:val="00DC5A9B"/>
    <w:rsid w:val="00DC5F90"/>
    <w:rsid w:val="00DC5FDE"/>
    <w:rsid w:val="00DC6BBC"/>
    <w:rsid w:val="00DC71DF"/>
    <w:rsid w:val="00DD0E12"/>
    <w:rsid w:val="00DD0F26"/>
    <w:rsid w:val="00DD2A4E"/>
    <w:rsid w:val="00DD2D63"/>
    <w:rsid w:val="00DD3985"/>
    <w:rsid w:val="00DD4912"/>
    <w:rsid w:val="00DD53BA"/>
    <w:rsid w:val="00DD7297"/>
    <w:rsid w:val="00DD7614"/>
    <w:rsid w:val="00DD79E1"/>
    <w:rsid w:val="00DE0871"/>
    <w:rsid w:val="00DE1097"/>
    <w:rsid w:val="00DE1174"/>
    <w:rsid w:val="00DE25ED"/>
    <w:rsid w:val="00DE3098"/>
    <w:rsid w:val="00DE3E16"/>
    <w:rsid w:val="00DE3E86"/>
    <w:rsid w:val="00DE4676"/>
    <w:rsid w:val="00DE6E74"/>
    <w:rsid w:val="00DF0269"/>
    <w:rsid w:val="00DF14AB"/>
    <w:rsid w:val="00DF1C8B"/>
    <w:rsid w:val="00DF247C"/>
    <w:rsid w:val="00DF269F"/>
    <w:rsid w:val="00DF3D78"/>
    <w:rsid w:val="00DF4957"/>
    <w:rsid w:val="00DF4A7E"/>
    <w:rsid w:val="00DF58FD"/>
    <w:rsid w:val="00DF590A"/>
    <w:rsid w:val="00DF6816"/>
    <w:rsid w:val="00DF69CD"/>
    <w:rsid w:val="00DF6ADB"/>
    <w:rsid w:val="00DF7450"/>
    <w:rsid w:val="00DF77D3"/>
    <w:rsid w:val="00DF7A82"/>
    <w:rsid w:val="00E00742"/>
    <w:rsid w:val="00E034FE"/>
    <w:rsid w:val="00E04F83"/>
    <w:rsid w:val="00E06712"/>
    <w:rsid w:val="00E07A6E"/>
    <w:rsid w:val="00E133C0"/>
    <w:rsid w:val="00E13C52"/>
    <w:rsid w:val="00E155B9"/>
    <w:rsid w:val="00E15A37"/>
    <w:rsid w:val="00E15F73"/>
    <w:rsid w:val="00E165A8"/>
    <w:rsid w:val="00E1667A"/>
    <w:rsid w:val="00E17A5A"/>
    <w:rsid w:val="00E17C15"/>
    <w:rsid w:val="00E214FF"/>
    <w:rsid w:val="00E2209A"/>
    <w:rsid w:val="00E229AC"/>
    <w:rsid w:val="00E24262"/>
    <w:rsid w:val="00E24AD2"/>
    <w:rsid w:val="00E24AE0"/>
    <w:rsid w:val="00E24CDD"/>
    <w:rsid w:val="00E26BB1"/>
    <w:rsid w:val="00E27B73"/>
    <w:rsid w:val="00E30485"/>
    <w:rsid w:val="00E30689"/>
    <w:rsid w:val="00E306C0"/>
    <w:rsid w:val="00E31132"/>
    <w:rsid w:val="00E31F1A"/>
    <w:rsid w:val="00E32064"/>
    <w:rsid w:val="00E331B3"/>
    <w:rsid w:val="00E333CA"/>
    <w:rsid w:val="00E3360E"/>
    <w:rsid w:val="00E3384F"/>
    <w:rsid w:val="00E33B50"/>
    <w:rsid w:val="00E35DC0"/>
    <w:rsid w:val="00E36090"/>
    <w:rsid w:val="00E36DA9"/>
    <w:rsid w:val="00E3706A"/>
    <w:rsid w:val="00E371BB"/>
    <w:rsid w:val="00E40470"/>
    <w:rsid w:val="00E416A3"/>
    <w:rsid w:val="00E42B6A"/>
    <w:rsid w:val="00E42CCB"/>
    <w:rsid w:val="00E4303C"/>
    <w:rsid w:val="00E435BA"/>
    <w:rsid w:val="00E4373B"/>
    <w:rsid w:val="00E44554"/>
    <w:rsid w:val="00E45146"/>
    <w:rsid w:val="00E46F49"/>
    <w:rsid w:val="00E471EC"/>
    <w:rsid w:val="00E47348"/>
    <w:rsid w:val="00E473A0"/>
    <w:rsid w:val="00E47686"/>
    <w:rsid w:val="00E47BE3"/>
    <w:rsid w:val="00E508A8"/>
    <w:rsid w:val="00E5259F"/>
    <w:rsid w:val="00E52CC3"/>
    <w:rsid w:val="00E53E84"/>
    <w:rsid w:val="00E54B62"/>
    <w:rsid w:val="00E55977"/>
    <w:rsid w:val="00E56366"/>
    <w:rsid w:val="00E56B5D"/>
    <w:rsid w:val="00E56C6D"/>
    <w:rsid w:val="00E5738E"/>
    <w:rsid w:val="00E57AE8"/>
    <w:rsid w:val="00E57F30"/>
    <w:rsid w:val="00E60FD7"/>
    <w:rsid w:val="00E61538"/>
    <w:rsid w:val="00E61BBC"/>
    <w:rsid w:val="00E6249A"/>
    <w:rsid w:val="00E63253"/>
    <w:rsid w:val="00E63559"/>
    <w:rsid w:val="00E63B07"/>
    <w:rsid w:val="00E64A8F"/>
    <w:rsid w:val="00E660A2"/>
    <w:rsid w:val="00E662D0"/>
    <w:rsid w:val="00E72F58"/>
    <w:rsid w:val="00E7453F"/>
    <w:rsid w:val="00E74638"/>
    <w:rsid w:val="00E7469A"/>
    <w:rsid w:val="00E749C0"/>
    <w:rsid w:val="00E74C2B"/>
    <w:rsid w:val="00E74ED7"/>
    <w:rsid w:val="00E757AC"/>
    <w:rsid w:val="00E75CFA"/>
    <w:rsid w:val="00E76A1D"/>
    <w:rsid w:val="00E77558"/>
    <w:rsid w:val="00E80579"/>
    <w:rsid w:val="00E80C30"/>
    <w:rsid w:val="00E8179D"/>
    <w:rsid w:val="00E817F7"/>
    <w:rsid w:val="00E82F24"/>
    <w:rsid w:val="00E842AD"/>
    <w:rsid w:val="00E84447"/>
    <w:rsid w:val="00E84B08"/>
    <w:rsid w:val="00E84D65"/>
    <w:rsid w:val="00E86E68"/>
    <w:rsid w:val="00E87A8C"/>
    <w:rsid w:val="00E87AC2"/>
    <w:rsid w:val="00E87C72"/>
    <w:rsid w:val="00E913B2"/>
    <w:rsid w:val="00E923A2"/>
    <w:rsid w:val="00E929DE"/>
    <w:rsid w:val="00E94134"/>
    <w:rsid w:val="00E9458A"/>
    <w:rsid w:val="00E94E6F"/>
    <w:rsid w:val="00E94FD3"/>
    <w:rsid w:val="00E95FC9"/>
    <w:rsid w:val="00E96C7D"/>
    <w:rsid w:val="00E96D03"/>
    <w:rsid w:val="00EA02B3"/>
    <w:rsid w:val="00EA0697"/>
    <w:rsid w:val="00EA176C"/>
    <w:rsid w:val="00EA2F64"/>
    <w:rsid w:val="00EA33C4"/>
    <w:rsid w:val="00EA3990"/>
    <w:rsid w:val="00EA473A"/>
    <w:rsid w:val="00EA4B78"/>
    <w:rsid w:val="00EA50CB"/>
    <w:rsid w:val="00EA5B7A"/>
    <w:rsid w:val="00EA5C56"/>
    <w:rsid w:val="00EA602C"/>
    <w:rsid w:val="00EA6083"/>
    <w:rsid w:val="00EA7020"/>
    <w:rsid w:val="00EA753A"/>
    <w:rsid w:val="00EA7549"/>
    <w:rsid w:val="00EB02A4"/>
    <w:rsid w:val="00EB05DF"/>
    <w:rsid w:val="00EB078F"/>
    <w:rsid w:val="00EB08A4"/>
    <w:rsid w:val="00EB27A1"/>
    <w:rsid w:val="00EB2D54"/>
    <w:rsid w:val="00EB3D0C"/>
    <w:rsid w:val="00EB43B5"/>
    <w:rsid w:val="00EB4410"/>
    <w:rsid w:val="00EB4463"/>
    <w:rsid w:val="00EB4FB7"/>
    <w:rsid w:val="00EB51E2"/>
    <w:rsid w:val="00EB555D"/>
    <w:rsid w:val="00EB689C"/>
    <w:rsid w:val="00EB6AE5"/>
    <w:rsid w:val="00EC06B9"/>
    <w:rsid w:val="00EC093D"/>
    <w:rsid w:val="00EC0CBF"/>
    <w:rsid w:val="00EC0F84"/>
    <w:rsid w:val="00EC1FAA"/>
    <w:rsid w:val="00EC23F0"/>
    <w:rsid w:val="00EC2EBE"/>
    <w:rsid w:val="00EC4C5A"/>
    <w:rsid w:val="00EC4EF3"/>
    <w:rsid w:val="00EC561E"/>
    <w:rsid w:val="00EC5E03"/>
    <w:rsid w:val="00EC68EF"/>
    <w:rsid w:val="00EC6B02"/>
    <w:rsid w:val="00EC760E"/>
    <w:rsid w:val="00EC7694"/>
    <w:rsid w:val="00EC78E6"/>
    <w:rsid w:val="00ED01E0"/>
    <w:rsid w:val="00ED05E7"/>
    <w:rsid w:val="00ED1AC3"/>
    <w:rsid w:val="00ED1F40"/>
    <w:rsid w:val="00ED1FE0"/>
    <w:rsid w:val="00ED2859"/>
    <w:rsid w:val="00ED28A6"/>
    <w:rsid w:val="00ED2F86"/>
    <w:rsid w:val="00ED36C9"/>
    <w:rsid w:val="00ED4A6F"/>
    <w:rsid w:val="00ED6F82"/>
    <w:rsid w:val="00ED74A8"/>
    <w:rsid w:val="00EE289A"/>
    <w:rsid w:val="00EE32EA"/>
    <w:rsid w:val="00EE421B"/>
    <w:rsid w:val="00EE445D"/>
    <w:rsid w:val="00EE603D"/>
    <w:rsid w:val="00EE633B"/>
    <w:rsid w:val="00EE6829"/>
    <w:rsid w:val="00EE6B60"/>
    <w:rsid w:val="00EE7970"/>
    <w:rsid w:val="00EE79B5"/>
    <w:rsid w:val="00EF0582"/>
    <w:rsid w:val="00EF17F4"/>
    <w:rsid w:val="00EF2647"/>
    <w:rsid w:val="00EF2B47"/>
    <w:rsid w:val="00EF2E30"/>
    <w:rsid w:val="00EF2FCA"/>
    <w:rsid w:val="00EF4BDA"/>
    <w:rsid w:val="00EF6338"/>
    <w:rsid w:val="00EF713C"/>
    <w:rsid w:val="00EF7EE0"/>
    <w:rsid w:val="00F00060"/>
    <w:rsid w:val="00F003ED"/>
    <w:rsid w:val="00F010B1"/>
    <w:rsid w:val="00F0181A"/>
    <w:rsid w:val="00F03432"/>
    <w:rsid w:val="00F035F4"/>
    <w:rsid w:val="00F048A1"/>
    <w:rsid w:val="00F04AF5"/>
    <w:rsid w:val="00F05397"/>
    <w:rsid w:val="00F05732"/>
    <w:rsid w:val="00F058F0"/>
    <w:rsid w:val="00F068AC"/>
    <w:rsid w:val="00F07515"/>
    <w:rsid w:val="00F1040B"/>
    <w:rsid w:val="00F108F9"/>
    <w:rsid w:val="00F11684"/>
    <w:rsid w:val="00F1252C"/>
    <w:rsid w:val="00F1279F"/>
    <w:rsid w:val="00F12856"/>
    <w:rsid w:val="00F12ED4"/>
    <w:rsid w:val="00F136F3"/>
    <w:rsid w:val="00F13EA3"/>
    <w:rsid w:val="00F14F67"/>
    <w:rsid w:val="00F151C5"/>
    <w:rsid w:val="00F16335"/>
    <w:rsid w:val="00F16DCF"/>
    <w:rsid w:val="00F1749C"/>
    <w:rsid w:val="00F1764F"/>
    <w:rsid w:val="00F17842"/>
    <w:rsid w:val="00F17BAC"/>
    <w:rsid w:val="00F17C14"/>
    <w:rsid w:val="00F17DDD"/>
    <w:rsid w:val="00F20228"/>
    <w:rsid w:val="00F20474"/>
    <w:rsid w:val="00F204DA"/>
    <w:rsid w:val="00F2066D"/>
    <w:rsid w:val="00F20783"/>
    <w:rsid w:val="00F2222F"/>
    <w:rsid w:val="00F222BD"/>
    <w:rsid w:val="00F223D9"/>
    <w:rsid w:val="00F22758"/>
    <w:rsid w:val="00F22846"/>
    <w:rsid w:val="00F2296E"/>
    <w:rsid w:val="00F229F0"/>
    <w:rsid w:val="00F233B7"/>
    <w:rsid w:val="00F23AF9"/>
    <w:rsid w:val="00F23F4A"/>
    <w:rsid w:val="00F25152"/>
    <w:rsid w:val="00F2601C"/>
    <w:rsid w:val="00F2772D"/>
    <w:rsid w:val="00F27FD7"/>
    <w:rsid w:val="00F304C1"/>
    <w:rsid w:val="00F309AE"/>
    <w:rsid w:val="00F30E9A"/>
    <w:rsid w:val="00F3158D"/>
    <w:rsid w:val="00F32465"/>
    <w:rsid w:val="00F3264A"/>
    <w:rsid w:val="00F3293A"/>
    <w:rsid w:val="00F32943"/>
    <w:rsid w:val="00F32D66"/>
    <w:rsid w:val="00F32D9F"/>
    <w:rsid w:val="00F33306"/>
    <w:rsid w:val="00F34055"/>
    <w:rsid w:val="00F351BE"/>
    <w:rsid w:val="00F355AA"/>
    <w:rsid w:val="00F36183"/>
    <w:rsid w:val="00F361F0"/>
    <w:rsid w:val="00F36ADC"/>
    <w:rsid w:val="00F37AF0"/>
    <w:rsid w:val="00F40F75"/>
    <w:rsid w:val="00F422AE"/>
    <w:rsid w:val="00F42534"/>
    <w:rsid w:val="00F4286E"/>
    <w:rsid w:val="00F42927"/>
    <w:rsid w:val="00F42AEC"/>
    <w:rsid w:val="00F42B65"/>
    <w:rsid w:val="00F43A58"/>
    <w:rsid w:val="00F43DD9"/>
    <w:rsid w:val="00F44227"/>
    <w:rsid w:val="00F44346"/>
    <w:rsid w:val="00F44910"/>
    <w:rsid w:val="00F44DDB"/>
    <w:rsid w:val="00F46629"/>
    <w:rsid w:val="00F4725B"/>
    <w:rsid w:val="00F50328"/>
    <w:rsid w:val="00F50DF2"/>
    <w:rsid w:val="00F52EC0"/>
    <w:rsid w:val="00F53C75"/>
    <w:rsid w:val="00F53EA4"/>
    <w:rsid w:val="00F5530C"/>
    <w:rsid w:val="00F56A54"/>
    <w:rsid w:val="00F60526"/>
    <w:rsid w:val="00F60860"/>
    <w:rsid w:val="00F60A90"/>
    <w:rsid w:val="00F610F4"/>
    <w:rsid w:val="00F61347"/>
    <w:rsid w:val="00F619C9"/>
    <w:rsid w:val="00F61C45"/>
    <w:rsid w:val="00F624BD"/>
    <w:rsid w:val="00F62915"/>
    <w:rsid w:val="00F62F2A"/>
    <w:rsid w:val="00F6326B"/>
    <w:rsid w:val="00F634D1"/>
    <w:rsid w:val="00F652C6"/>
    <w:rsid w:val="00F65E94"/>
    <w:rsid w:val="00F66D50"/>
    <w:rsid w:val="00F677DA"/>
    <w:rsid w:val="00F67C1B"/>
    <w:rsid w:val="00F706C9"/>
    <w:rsid w:val="00F70B62"/>
    <w:rsid w:val="00F70C24"/>
    <w:rsid w:val="00F72919"/>
    <w:rsid w:val="00F731EB"/>
    <w:rsid w:val="00F7418B"/>
    <w:rsid w:val="00F74ACF"/>
    <w:rsid w:val="00F769B5"/>
    <w:rsid w:val="00F76A1B"/>
    <w:rsid w:val="00F76BA2"/>
    <w:rsid w:val="00F772C8"/>
    <w:rsid w:val="00F810F3"/>
    <w:rsid w:val="00F81D78"/>
    <w:rsid w:val="00F8552C"/>
    <w:rsid w:val="00F85C6A"/>
    <w:rsid w:val="00F8635C"/>
    <w:rsid w:val="00F86B9B"/>
    <w:rsid w:val="00F90564"/>
    <w:rsid w:val="00F908BA"/>
    <w:rsid w:val="00F91095"/>
    <w:rsid w:val="00F91115"/>
    <w:rsid w:val="00F911D1"/>
    <w:rsid w:val="00F91B5D"/>
    <w:rsid w:val="00F922A1"/>
    <w:rsid w:val="00F92AFC"/>
    <w:rsid w:val="00F9434C"/>
    <w:rsid w:val="00F95F1F"/>
    <w:rsid w:val="00F97A7F"/>
    <w:rsid w:val="00FA0F57"/>
    <w:rsid w:val="00FA16C5"/>
    <w:rsid w:val="00FA2A99"/>
    <w:rsid w:val="00FA3A1A"/>
    <w:rsid w:val="00FA4339"/>
    <w:rsid w:val="00FA487F"/>
    <w:rsid w:val="00FA499D"/>
    <w:rsid w:val="00FA53FF"/>
    <w:rsid w:val="00FA644C"/>
    <w:rsid w:val="00FA6F6E"/>
    <w:rsid w:val="00FA73DF"/>
    <w:rsid w:val="00FA7458"/>
    <w:rsid w:val="00FA75B0"/>
    <w:rsid w:val="00FB0FCA"/>
    <w:rsid w:val="00FB3234"/>
    <w:rsid w:val="00FB37E2"/>
    <w:rsid w:val="00FB41E8"/>
    <w:rsid w:val="00FB4321"/>
    <w:rsid w:val="00FB46C8"/>
    <w:rsid w:val="00FB59D2"/>
    <w:rsid w:val="00FB5B7C"/>
    <w:rsid w:val="00FB5D4E"/>
    <w:rsid w:val="00FB60E8"/>
    <w:rsid w:val="00FB6A68"/>
    <w:rsid w:val="00FB710E"/>
    <w:rsid w:val="00FC1A56"/>
    <w:rsid w:val="00FC3201"/>
    <w:rsid w:val="00FC397C"/>
    <w:rsid w:val="00FC3D48"/>
    <w:rsid w:val="00FC42C7"/>
    <w:rsid w:val="00FC4FB3"/>
    <w:rsid w:val="00FC5291"/>
    <w:rsid w:val="00FC542A"/>
    <w:rsid w:val="00FC59D0"/>
    <w:rsid w:val="00FC67E1"/>
    <w:rsid w:val="00FC7213"/>
    <w:rsid w:val="00FC74E8"/>
    <w:rsid w:val="00FC76FA"/>
    <w:rsid w:val="00FC786E"/>
    <w:rsid w:val="00FD0255"/>
    <w:rsid w:val="00FD0374"/>
    <w:rsid w:val="00FD0B48"/>
    <w:rsid w:val="00FD0FB5"/>
    <w:rsid w:val="00FD100E"/>
    <w:rsid w:val="00FD12CB"/>
    <w:rsid w:val="00FD14E1"/>
    <w:rsid w:val="00FD1CD5"/>
    <w:rsid w:val="00FD5263"/>
    <w:rsid w:val="00FD527F"/>
    <w:rsid w:val="00FD63F0"/>
    <w:rsid w:val="00FD670B"/>
    <w:rsid w:val="00FD693D"/>
    <w:rsid w:val="00FD6A52"/>
    <w:rsid w:val="00FD77B6"/>
    <w:rsid w:val="00FD7877"/>
    <w:rsid w:val="00FE099E"/>
    <w:rsid w:val="00FE09E3"/>
    <w:rsid w:val="00FE16EF"/>
    <w:rsid w:val="00FE26ED"/>
    <w:rsid w:val="00FE4EC9"/>
    <w:rsid w:val="00FE6112"/>
    <w:rsid w:val="00FE6C85"/>
    <w:rsid w:val="00FE76AD"/>
    <w:rsid w:val="00FF0258"/>
    <w:rsid w:val="00FF055F"/>
    <w:rsid w:val="00FF1102"/>
    <w:rsid w:val="00FF299A"/>
    <w:rsid w:val="00FF37DB"/>
    <w:rsid w:val="00FF419D"/>
    <w:rsid w:val="00FF42A9"/>
    <w:rsid w:val="00FF487B"/>
    <w:rsid w:val="00FF69BB"/>
    <w:rsid w:val="00FF6C4E"/>
    <w:rsid w:val="00FF6DB9"/>
    <w:rsid w:val="00FF7D6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87AB937"/>
  <w15:docId w15:val="{F7E8060A-3F7B-4B13-B515-E12D6715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59A1"/>
    <w:pPr>
      <w:bidi/>
    </w:pPr>
    <w:rPr>
      <w:sz w:val="24"/>
      <w:szCs w:val="24"/>
    </w:rPr>
  </w:style>
  <w:style w:type="paragraph" w:styleId="Heading1">
    <w:name w:val="heading 1"/>
    <w:basedOn w:val="Normal"/>
    <w:next w:val="Normal"/>
    <w:link w:val="Heading1Char"/>
    <w:qFormat/>
    <w:rsid w:val="00FB5D4E"/>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qFormat/>
    <w:rsid w:val="009B59A1"/>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9E1350"/>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semiHidden/>
    <w:unhideWhenUsed/>
    <w:qFormat/>
    <w:rsid w:val="005C380F"/>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qFormat/>
    <w:rsid w:val="009B59A1"/>
    <w:pPr>
      <w:keepNext/>
      <w:jc w:val="center"/>
      <w:outlineLvl w:val="8"/>
    </w:pPr>
    <w:rPr>
      <w:rFonts w:cs="Narkisim"/>
      <w:sz w:val="2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כותרת ראשית"/>
    <w:basedOn w:val="Normal"/>
    <w:link w:val="HeaderChar"/>
    <w:rsid w:val="009B59A1"/>
    <w:pPr>
      <w:tabs>
        <w:tab w:val="center" w:pos="4153"/>
        <w:tab w:val="right" w:pos="8306"/>
      </w:tabs>
    </w:pPr>
    <w:rPr>
      <w:rFonts w:cs="Narkisim"/>
      <w:szCs w:val="28"/>
    </w:rPr>
  </w:style>
  <w:style w:type="paragraph" w:styleId="Footer">
    <w:name w:val="footer"/>
    <w:basedOn w:val="Normal"/>
    <w:link w:val="FooterChar"/>
    <w:uiPriority w:val="99"/>
    <w:rsid w:val="009B59A1"/>
    <w:pPr>
      <w:tabs>
        <w:tab w:val="center" w:pos="4153"/>
        <w:tab w:val="right" w:pos="8306"/>
      </w:tabs>
    </w:pPr>
  </w:style>
  <w:style w:type="paragraph" w:styleId="Title">
    <w:name w:val="Title"/>
    <w:aliases w:val="תואר"/>
    <w:basedOn w:val="Normal"/>
    <w:qFormat/>
    <w:rsid w:val="009B59A1"/>
    <w:pPr>
      <w:jc w:val="center"/>
    </w:pPr>
    <w:rPr>
      <w:rFonts w:cs="Narkisim"/>
      <w:sz w:val="28"/>
      <w:szCs w:val="32"/>
      <w:u w:val="single"/>
    </w:rPr>
  </w:style>
  <w:style w:type="paragraph" w:styleId="BodyText">
    <w:name w:val="Body Text"/>
    <w:basedOn w:val="Normal"/>
    <w:rsid w:val="009B59A1"/>
    <w:rPr>
      <w:rFonts w:cs="Narkisim"/>
      <w:sz w:val="20"/>
      <w:szCs w:val="28"/>
    </w:rPr>
  </w:style>
  <w:style w:type="paragraph" w:styleId="BodyTextIndent2">
    <w:name w:val="Body Text Indent 2"/>
    <w:basedOn w:val="Normal"/>
    <w:rsid w:val="009B59A1"/>
    <w:pPr>
      <w:spacing w:after="120" w:line="480" w:lineRule="auto"/>
      <w:ind w:left="283"/>
    </w:pPr>
  </w:style>
  <w:style w:type="paragraph" w:styleId="BlockText">
    <w:name w:val="Block Text"/>
    <w:basedOn w:val="Normal"/>
    <w:rsid w:val="009B59A1"/>
    <w:pPr>
      <w:ind w:left="720" w:hanging="720"/>
      <w:jc w:val="both"/>
    </w:pPr>
    <w:rPr>
      <w:rFonts w:cs="Narkisim"/>
      <w:sz w:val="28"/>
      <w:szCs w:val="28"/>
    </w:rPr>
  </w:style>
  <w:style w:type="paragraph" w:styleId="BalloonText">
    <w:name w:val="Balloon Text"/>
    <w:basedOn w:val="Normal"/>
    <w:rsid w:val="009B59A1"/>
    <w:rPr>
      <w:rFonts w:ascii="Tahoma" w:hAnsi="Tahoma" w:cs="Tahoma"/>
      <w:sz w:val="16"/>
      <w:szCs w:val="16"/>
    </w:rPr>
  </w:style>
  <w:style w:type="paragraph" w:customStyle="1" w:styleId="12">
    <w:name w:val="טקסט בלונים1"/>
    <w:basedOn w:val="Normal"/>
    <w:rsid w:val="009B59A1"/>
    <w:rPr>
      <w:rFonts w:ascii="Tahoma" w:hAnsi="Tahoma" w:cs="Tahoma"/>
      <w:sz w:val="16"/>
      <w:szCs w:val="16"/>
    </w:rPr>
  </w:style>
  <w:style w:type="character" w:styleId="PageNumber">
    <w:name w:val="page number"/>
    <w:basedOn w:val="DefaultParagraphFont"/>
    <w:rsid w:val="009B59A1"/>
  </w:style>
  <w:style w:type="character" w:styleId="Hyperlink">
    <w:name w:val="Hyperlink"/>
    <w:basedOn w:val="DefaultParagraphFont"/>
    <w:rsid w:val="009B59A1"/>
    <w:rPr>
      <w:color w:val="0000FF"/>
      <w:u w:val="single"/>
    </w:rPr>
  </w:style>
  <w:style w:type="paragraph" w:customStyle="1" w:styleId="Para1">
    <w:name w:val="Para1"/>
    <w:basedOn w:val="Normal"/>
    <w:rsid w:val="009B59A1"/>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2">
    <w:name w:val="Para2"/>
    <w:basedOn w:val="Normal"/>
    <w:rsid w:val="009B59A1"/>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styleId="ListContinue3">
    <w:name w:val="List Continue 3"/>
    <w:basedOn w:val="Normal"/>
    <w:rsid w:val="009B59A1"/>
    <w:pPr>
      <w:overflowPunct w:val="0"/>
      <w:autoSpaceDE w:val="0"/>
      <w:autoSpaceDN w:val="0"/>
      <w:adjustRightInd w:val="0"/>
      <w:spacing w:after="120"/>
      <w:ind w:left="849"/>
      <w:jc w:val="both"/>
      <w:textAlignment w:val="baseline"/>
    </w:pPr>
    <w:rPr>
      <w:rFonts w:cs="FrankRuehl"/>
      <w:sz w:val="20"/>
      <w:szCs w:val="26"/>
      <w:lang w:eastAsia="he-IL"/>
    </w:rPr>
  </w:style>
  <w:style w:type="paragraph" w:customStyle="1" w:styleId="Jerusalem">
    <w:name w:val="Jerusalem"/>
    <w:basedOn w:val="Normal"/>
    <w:rsid w:val="009B59A1"/>
    <w:pPr>
      <w:overflowPunct w:val="0"/>
      <w:autoSpaceDE w:val="0"/>
      <w:autoSpaceDN w:val="0"/>
      <w:adjustRightInd w:val="0"/>
      <w:ind w:left="5760" w:hanging="849"/>
      <w:textAlignment w:val="baseline"/>
    </w:pPr>
    <w:rPr>
      <w:rFonts w:cs="FrankRuehl"/>
      <w:sz w:val="20"/>
      <w:szCs w:val="26"/>
      <w:lang w:eastAsia="he-IL"/>
    </w:rPr>
  </w:style>
  <w:style w:type="paragraph" w:customStyle="1" w:styleId="Memo">
    <w:name w:val="Memo"/>
    <w:basedOn w:val="Normal"/>
    <w:rsid w:val="009B59A1"/>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Normal"/>
    <w:rsid w:val="009B59A1"/>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Normal"/>
    <w:rsid w:val="009B59A1"/>
    <w:pPr>
      <w:overflowPunct w:val="0"/>
      <w:autoSpaceDE w:val="0"/>
      <w:autoSpaceDN w:val="0"/>
      <w:adjustRightInd w:val="0"/>
      <w:ind w:left="3493"/>
      <w:jc w:val="center"/>
      <w:textAlignment w:val="baseline"/>
    </w:pPr>
    <w:rPr>
      <w:rFonts w:cs="FrankRuehl"/>
      <w:sz w:val="20"/>
      <w:szCs w:val="26"/>
      <w:lang w:eastAsia="he-IL"/>
    </w:rPr>
  </w:style>
  <w:style w:type="paragraph" w:customStyle="1" w:styleId="Copys">
    <w:name w:val="Copys"/>
    <w:basedOn w:val="Normal"/>
    <w:rsid w:val="009B59A1"/>
    <w:pPr>
      <w:overflowPunct w:val="0"/>
      <w:autoSpaceDE w:val="0"/>
      <w:autoSpaceDN w:val="0"/>
      <w:adjustRightInd w:val="0"/>
      <w:ind w:left="516"/>
      <w:jc w:val="both"/>
      <w:textAlignment w:val="baseline"/>
    </w:pPr>
    <w:rPr>
      <w:rFonts w:cs="FrankRuehl"/>
      <w:sz w:val="20"/>
      <w:szCs w:val="26"/>
      <w:lang w:eastAsia="he-IL"/>
    </w:rPr>
  </w:style>
  <w:style w:type="paragraph" w:customStyle="1" w:styleId="To">
    <w:name w:val="To"/>
    <w:basedOn w:val="Normal"/>
    <w:rsid w:val="009B59A1"/>
    <w:pPr>
      <w:overflowPunct w:val="0"/>
      <w:autoSpaceDE w:val="0"/>
      <w:autoSpaceDN w:val="0"/>
      <w:adjustRightInd w:val="0"/>
      <w:ind w:left="658" w:hanging="658"/>
      <w:textAlignment w:val="baseline"/>
    </w:pPr>
    <w:rPr>
      <w:rFonts w:cs="FrankRuehl"/>
      <w:b/>
      <w:bCs/>
      <w:sz w:val="20"/>
      <w:szCs w:val="26"/>
      <w:lang w:eastAsia="he-IL"/>
    </w:rPr>
  </w:style>
  <w:style w:type="paragraph" w:customStyle="1" w:styleId="About">
    <w:name w:val="About"/>
    <w:basedOn w:val="To"/>
    <w:rsid w:val="009B59A1"/>
  </w:style>
  <w:style w:type="paragraph" w:styleId="ListParagraph">
    <w:name w:val="List Paragraph"/>
    <w:aliases w:val="LP1,פיסקת bullets,פיסקת רשימה11,List Paragraph1,lp1,Bullet List,FooterText,numbered,Paragraphe de liste1,List Paragraph_0,List Paragraph_1,מכרזים - טקסט סעיפים,נספח 2 מתוקן,style 2"/>
    <w:basedOn w:val="Normal"/>
    <w:link w:val="ListParagraphChar"/>
    <w:uiPriority w:val="34"/>
    <w:qFormat/>
    <w:rsid w:val="002953AA"/>
    <w:pPr>
      <w:ind w:left="720"/>
    </w:pPr>
  </w:style>
  <w:style w:type="paragraph" w:styleId="PlainText">
    <w:name w:val="Plain Text"/>
    <w:basedOn w:val="Normal"/>
    <w:link w:val="PlainTextChar"/>
    <w:uiPriority w:val="99"/>
    <w:rsid w:val="009B59A1"/>
    <w:rPr>
      <w:rFonts w:ascii="Courier New" w:hAnsi="Courier New" w:cs="Courier New"/>
      <w:sz w:val="20"/>
      <w:szCs w:val="20"/>
    </w:rPr>
  </w:style>
  <w:style w:type="character" w:styleId="FollowedHyperlink">
    <w:name w:val="FollowedHyperlink"/>
    <w:basedOn w:val="DefaultParagraphFont"/>
    <w:rsid w:val="009B59A1"/>
    <w:rPr>
      <w:color w:val="800080"/>
      <w:u w:val="single"/>
    </w:rPr>
  </w:style>
  <w:style w:type="character" w:customStyle="1" w:styleId="FooterChar">
    <w:name w:val="Footer Char"/>
    <w:basedOn w:val="DefaultParagraphFont"/>
    <w:link w:val="Footer"/>
    <w:uiPriority w:val="99"/>
    <w:rsid w:val="004E424F"/>
    <w:rPr>
      <w:sz w:val="24"/>
      <w:szCs w:val="24"/>
    </w:rPr>
  </w:style>
  <w:style w:type="character" w:styleId="CommentReference">
    <w:name w:val="annotation reference"/>
    <w:basedOn w:val="DefaultParagraphFont"/>
    <w:rsid w:val="009B59A1"/>
    <w:rPr>
      <w:sz w:val="16"/>
      <w:szCs w:val="16"/>
    </w:rPr>
  </w:style>
  <w:style w:type="paragraph" w:styleId="CommentText">
    <w:name w:val="annotation text"/>
    <w:basedOn w:val="Normal"/>
    <w:link w:val="CommentTextChar"/>
    <w:rsid w:val="009B59A1"/>
    <w:rPr>
      <w:sz w:val="20"/>
      <w:szCs w:val="20"/>
    </w:rPr>
  </w:style>
  <w:style w:type="paragraph" w:styleId="CommentSubject">
    <w:name w:val="annotation subject"/>
    <w:basedOn w:val="CommentText"/>
    <w:next w:val="CommentText"/>
    <w:semiHidden/>
    <w:rsid w:val="009B59A1"/>
    <w:rPr>
      <w:b/>
      <w:bCs/>
    </w:rPr>
  </w:style>
  <w:style w:type="character" w:customStyle="1" w:styleId="HeaderChar">
    <w:name w:val="Header Char"/>
    <w:aliases w:val="1 Char,כותרת ראשית Char"/>
    <w:basedOn w:val="DefaultParagraphFont"/>
    <w:link w:val="Header"/>
    <w:rsid w:val="00FF6DB9"/>
    <w:rPr>
      <w:rFonts w:cs="Narkisim"/>
      <w:sz w:val="24"/>
      <w:szCs w:val="28"/>
    </w:rPr>
  </w:style>
  <w:style w:type="table" w:styleId="TableGrid">
    <w:name w:val="Table Grid"/>
    <w:aliases w:val="טקסט טבלה תחתונה"/>
    <w:basedOn w:val="TableNormal"/>
    <w:uiPriority w:val="59"/>
    <w:rsid w:val="000A175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פיסקת רשימה1"/>
    <w:basedOn w:val="Normal"/>
    <w:uiPriority w:val="34"/>
    <w:qFormat/>
    <w:rsid w:val="00565705"/>
    <w:pPr>
      <w:ind w:left="720"/>
    </w:pPr>
    <w:rPr>
      <w:rFonts w:eastAsia="Times New Roman" w:cs="David"/>
    </w:rPr>
  </w:style>
  <w:style w:type="paragraph" w:customStyle="1" w:styleId="a0">
    <w:name w:val="כותרת סעיף"/>
    <w:basedOn w:val="Normal"/>
    <w:rsid w:val="00123CCE"/>
    <w:pPr>
      <w:numPr>
        <w:numId w:val="11"/>
      </w:numPr>
      <w:spacing w:before="240" w:line="360" w:lineRule="auto"/>
      <w:jc w:val="both"/>
    </w:pPr>
    <w:rPr>
      <w:rFonts w:ascii="Arial" w:eastAsia="Times New Roman" w:hAnsi="Arial" w:cs="Arial"/>
      <w:b/>
      <w:bCs/>
      <w:color w:val="1B3461"/>
      <w:sz w:val="22"/>
      <w:szCs w:val="22"/>
    </w:rPr>
  </w:style>
  <w:style w:type="paragraph" w:customStyle="1" w:styleId="a1">
    <w:name w:val="טקסט סעיף"/>
    <w:basedOn w:val="Normal"/>
    <w:link w:val="Char"/>
    <w:rsid w:val="00123CCE"/>
    <w:pPr>
      <w:numPr>
        <w:ilvl w:val="1"/>
        <w:numId w:val="11"/>
      </w:numPr>
      <w:spacing w:line="360" w:lineRule="auto"/>
      <w:jc w:val="both"/>
    </w:pPr>
    <w:rPr>
      <w:rFonts w:ascii="Arial" w:eastAsia="Times New Roman" w:hAnsi="Arial" w:cs="Arial"/>
      <w:sz w:val="22"/>
      <w:szCs w:val="22"/>
    </w:rPr>
  </w:style>
  <w:style w:type="paragraph" w:customStyle="1" w:styleId="a2">
    <w:name w:val="תת סעיף"/>
    <w:basedOn w:val="Normal"/>
    <w:rsid w:val="00123CCE"/>
    <w:pPr>
      <w:numPr>
        <w:ilvl w:val="2"/>
        <w:numId w:val="11"/>
      </w:numPr>
      <w:tabs>
        <w:tab w:val="clear" w:pos="1985"/>
        <w:tab w:val="num" w:pos="360"/>
      </w:tabs>
      <w:spacing w:line="360" w:lineRule="auto"/>
      <w:ind w:left="0" w:right="0" w:firstLine="0"/>
      <w:jc w:val="both"/>
    </w:pPr>
    <w:rPr>
      <w:rFonts w:eastAsia="Times New Roman" w:cs="Arial"/>
      <w:sz w:val="22"/>
      <w:szCs w:val="22"/>
    </w:rPr>
  </w:style>
  <w:style w:type="paragraph" w:customStyle="1" w:styleId="11">
    <w:name w:val="תת סעיף1"/>
    <w:basedOn w:val="a2"/>
    <w:rsid w:val="00123CCE"/>
    <w:pPr>
      <w:numPr>
        <w:ilvl w:val="3"/>
      </w:numPr>
    </w:pPr>
  </w:style>
  <w:style w:type="paragraph" w:customStyle="1" w:styleId="a3">
    <w:name w:val="כותרת טבלת נספחים"/>
    <w:basedOn w:val="Normal"/>
    <w:rsid w:val="00123CCE"/>
    <w:pPr>
      <w:jc w:val="center"/>
    </w:pPr>
    <w:rPr>
      <w:rFonts w:ascii="Arial" w:eastAsia="Times New Roman" w:hAnsi="Arial" w:cs="Arial"/>
      <w:b/>
      <w:color w:val="1B3461"/>
      <w:sz w:val="28"/>
      <w:szCs w:val="22"/>
    </w:rPr>
  </w:style>
  <w:style w:type="paragraph" w:customStyle="1" w:styleId="a4">
    <w:name w:val="שם הוראה"/>
    <w:basedOn w:val="Normal"/>
    <w:rsid w:val="00123CCE"/>
    <w:pPr>
      <w:jc w:val="both"/>
    </w:pPr>
    <w:rPr>
      <w:rFonts w:ascii="Arial" w:eastAsia="Times New Roman" w:hAnsi="Arial" w:cs="Arial"/>
      <w:b/>
      <w:bCs/>
      <w:color w:val="FFFFFF"/>
      <w:sz w:val="28"/>
      <w:szCs w:val="28"/>
    </w:rPr>
  </w:style>
  <w:style w:type="paragraph" w:customStyle="1" w:styleId="a5">
    <w:name w:val="טקסט רץ טבלה עליונה"/>
    <w:basedOn w:val="Normal"/>
    <w:rsid w:val="00123CCE"/>
    <w:pPr>
      <w:jc w:val="both"/>
    </w:pPr>
    <w:rPr>
      <w:rFonts w:ascii="Arial" w:eastAsia="Times New Roman" w:hAnsi="Arial" w:cs="Arial"/>
      <w:sz w:val="20"/>
      <w:szCs w:val="20"/>
    </w:rPr>
  </w:style>
  <w:style w:type="character" w:customStyle="1" w:styleId="Char">
    <w:name w:val="טקסט סעיף Char"/>
    <w:link w:val="a1"/>
    <w:rsid w:val="00123CCE"/>
    <w:rPr>
      <w:rFonts w:ascii="Arial" w:eastAsia="Times New Roman" w:hAnsi="Arial" w:cs="Arial"/>
      <w:sz w:val="22"/>
      <w:szCs w:val="22"/>
    </w:rPr>
  </w:style>
  <w:style w:type="paragraph" w:customStyle="1" w:styleId="Char0">
    <w:name w:val="תו Char"/>
    <w:basedOn w:val="Normal"/>
    <w:rsid w:val="005D7ECF"/>
    <w:pPr>
      <w:bidi w:val="0"/>
      <w:spacing w:after="160" w:line="240" w:lineRule="exact"/>
      <w:jc w:val="both"/>
    </w:pPr>
    <w:rPr>
      <w:rFonts w:ascii="Verdana" w:eastAsia="Times New Roman" w:hAnsi="Verdana" w:cs="FrankRuehl"/>
      <w:sz w:val="16"/>
      <w:szCs w:val="20"/>
      <w:lang w:bidi="ar-SA"/>
    </w:rPr>
  </w:style>
  <w:style w:type="character" w:customStyle="1" w:styleId="Heading1Char">
    <w:name w:val="Heading 1 Char"/>
    <w:basedOn w:val="DefaultParagraphFont"/>
    <w:link w:val="Heading1"/>
    <w:rsid w:val="00FB5D4E"/>
    <w:rPr>
      <w:rFonts w:ascii="Arial" w:eastAsia="Times New Roman" w:hAnsi="Arial" w:cs="Arial"/>
      <w:b/>
      <w:bCs/>
      <w:kern w:val="32"/>
      <w:sz w:val="32"/>
      <w:szCs w:val="32"/>
    </w:rPr>
  </w:style>
  <w:style w:type="paragraph" w:customStyle="1" w:styleId="a6">
    <w:name w:val="כותרת שם נספח"/>
    <w:basedOn w:val="Normal"/>
    <w:rsid w:val="00FB5D4E"/>
    <w:pPr>
      <w:spacing w:before="240" w:line="360" w:lineRule="auto"/>
      <w:jc w:val="both"/>
    </w:pPr>
    <w:rPr>
      <w:rFonts w:ascii="Arial" w:eastAsia="Times New Roman" w:hAnsi="Arial" w:cs="Arial"/>
      <w:b/>
      <w:bCs/>
      <w:color w:val="1B3461"/>
      <w:sz w:val="26"/>
      <w:szCs w:val="26"/>
    </w:rPr>
  </w:style>
  <w:style w:type="paragraph" w:customStyle="1" w:styleId="211111">
    <w:name w:val="תת סעיף2 1.1.1.1.1"/>
    <w:basedOn w:val="11"/>
    <w:rsid w:val="00FB5D4E"/>
    <w:pPr>
      <w:numPr>
        <w:ilvl w:val="0"/>
        <w:numId w:val="0"/>
      </w:numPr>
      <w:tabs>
        <w:tab w:val="num" w:pos="2700"/>
      </w:tabs>
      <w:ind w:left="3969" w:right="0" w:hanging="1134"/>
    </w:pPr>
  </w:style>
  <w:style w:type="paragraph" w:customStyle="1" w:styleId="Char2">
    <w:name w:val="תו Char2"/>
    <w:basedOn w:val="Normal"/>
    <w:rsid w:val="004D6666"/>
    <w:pPr>
      <w:bidi w:val="0"/>
      <w:spacing w:after="160" w:line="240" w:lineRule="exact"/>
      <w:jc w:val="both"/>
    </w:pPr>
    <w:rPr>
      <w:rFonts w:ascii="Verdana" w:eastAsia="Times New Roman" w:hAnsi="Verdana" w:cs="FrankRuehl"/>
      <w:sz w:val="16"/>
      <w:szCs w:val="20"/>
      <w:lang w:bidi="ar-SA"/>
    </w:rPr>
  </w:style>
  <w:style w:type="character" w:customStyle="1" w:styleId="Heading7Char">
    <w:name w:val="Heading 7 Char"/>
    <w:basedOn w:val="DefaultParagraphFont"/>
    <w:link w:val="Heading7"/>
    <w:semiHidden/>
    <w:rsid w:val="005C380F"/>
    <w:rPr>
      <w:rFonts w:asciiTheme="majorHAnsi" w:eastAsiaTheme="majorEastAsia" w:hAnsiTheme="majorHAnsi" w:cstheme="majorBidi"/>
      <w:i/>
      <w:iCs/>
      <w:color w:val="404040" w:themeColor="text1" w:themeTint="BF"/>
      <w:sz w:val="24"/>
      <w:szCs w:val="24"/>
    </w:rPr>
  </w:style>
  <w:style w:type="character" w:customStyle="1" w:styleId="ListParagraphChar">
    <w:name w:val="List Paragraph Char"/>
    <w:aliases w:val="LP1 Char,פיסקת bullets Char,פיסקת רשימה11 Char,List Paragraph1 Char,lp1 Char,Bullet List Char,FooterText Char,numbered Char,Paragraphe de liste1 Char,List Paragraph_0 Char,List Paragraph_1 Char,מכרזים - טקסט סעיפים Char,style 2 Char"/>
    <w:basedOn w:val="DefaultParagraphFont"/>
    <w:link w:val="ListParagraph"/>
    <w:uiPriority w:val="34"/>
    <w:rsid w:val="005C380F"/>
    <w:rPr>
      <w:sz w:val="24"/>
      <w:szCs w:val="24"/>
    </w:rPr>
  </w:style>
  <w:style w:type="character" w:customStyle="1" w:styleId="apple-converted-space">
    <w:name w:val="apple-converted-space"/>
    <w:rsid w:val="00B260A4"/>
  </w:style>
  <w:style w:type="paragraph" w:customStyle="1" w:styleId="Char1">
    <w:name w:val="תו Char1"/>
    <w:basedOn w:val="Normal"/>
    <w:rsid w:val="00ED01E0"/>
    <w:pPr>
      <w:bidi w:val="0"/>
      <w:spacing w:after="160" w:line="240" w:lineRule="exact"/>
      <w:jc w:val="both"/>
    </w:pPr>
    <w:rPr>
      <w:rFonts w:ascii="Verdana" w:eastAsia="Times New Roman" w:hAnsi="Verdana" w:cs="FrankRuehl"/>
      <w:sz w:val="16"/>
      <w:szCs w:val="20"/>
      <w:lang w:bidi="ar-SA"/>
    </w:rPr>
  </w:style>
  <w:style w:type="character" w:customStyle="1" w:styleId="PlainTextChar">
    <w:name w:val="Plain Text Char"/>
    <w:basedOn w:val="DefaultParagraphFont"/>
    <w:link w:val="PlainText"/>
    <w:uiPriority w:val="99"/>
    <w:rsid w:val="00226CAA"/>
    <w:rPr>
      <w:rFonts w:ascii="Courier New" w:hAnsi="Courier New" w:cs="Courier New"/>
    </w:rPr>
  </w:style>
  <w:style w:type="character" w:customStyle="1" w:styleId="Heading4Char">
    <w:name w:val="Heading 4 Char"/>
    <w:basedOn w:val="DefaultParagraphFont"/>
    <w:link w:val="Heading4"/>
    <w:semiHidden/>
    <w:rsid w:val="009E1350"/>
    <w:rPr>
      <w:rFonts w:asciiTheme="majorHAnsi" w:eastAsiaTheme="majorEastAsia" w:hAnsiTheme="majorHAnsi" w:cstheme="majorBidi"/>
      <w:b/>
      <w:bCs/>
      <w:i/>
      <w:iCs/>
      <w:color w:val="4F81BD" w:themeColor="accent1"/>
      <w:sz w:val="24"/>
      <w:szCs w:val="24"/>
    </w:rPr>
  </w:style>
  <w:style w:type="paragraph" w:customStyle="1" w:styleId="P00">
    <w:name w:val="P00"/>
    <w:rsid w:val="006E005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noProof/>
      <w:szCs w:val="26"/>
      <w:lang w:eastAsia="he-IL"/>
    </w:rPr>
  </w:style>
  <w:style w:type="character" w:customStyle="1" w:styleId="default">
    <w:name w:val="default"/>
    <w:basedOn w:val="DefaultParagraphFont"/>
    <w:rsid w:val="006E0053"/>
    <w:rPr>
      <w:rFonts w:ascii="Times New Roman" w:hAnsi="Times New Roman" w:cs="Times New Roman"/>
      <w:sz w:val="26"/>
      <w:szCs w:val="26"/>
    </w:rPr>
  </w:style>
  <w:style w:type="paragraph" w:styleId="FootnoteText">
    <w:name w:val="footnote text"/>
    <w:basedOn w:val="Normal"/>
    <w:link w:val="FootnoteTextChar"/>
    <w:uiPriority w:val="99"/>
    <w:unhideWhenUsed/>
    <w:rsid w:val="00CF209B"/>
    <w:rPr>
      <w:rFonts w:eastAsia="Times New Roman"/>
      <w:sz w:val="20"/>
      <w:szCs w:val="20"/>
    </w:rPr>
  </w:style>
  <w:style w:type="character" w:customStyle="1" w:styleId="FootnoteTextChar">
    <w:name w:val="Footnote Text Char"/>
    <w:basedOn w:val="DefaultParagraphFont"/>
    <w:link w:val="FootnoteText"/>
    <w:uiPriority w:val="99"/>
    <w:rsid w:val="00CF209B"/>
    <w:rPr>
      <w:rFonts w:eastAsia="Times New Roman"/>
    </w:rPr>
  </w:style>
  <w:style w:type="character" w:styleId="FootnoteReference">
    <w:name w:val="footnote reference"/>
    <w:basedOn w:val="DefaultParagraphFont"/>
    <w:uiPriority w:val="99"/>
    <w:unhideWhenUsed/>
    <w:rsid w:val="00CF209B"/>
    <w:rPr>
      <w:vertAlign w:val="superscript"/>
    </w:rPr>
  </w:style>
  <w:style w:type="paragraph" w:styleId="TOC1">
    <w:name w:val="toc 1"/>
    <w:basedOn w:val="Normal"/>
    <w:next w:val="Normal"/>
    <w:autoRedefine/>
    <w:uiPriority w:val="39"/>
    <w:unhideWhenUsed/>
    <w:rsid w:val="00863CAE"/>
    <w:pPr>
      <w:numPr>
        <w:numId w:val="14"/>
      </w:numPr>
      <w:tabs>
        <w:tab w:val="left" w:pos="1440"/>
        <w:tab w:val="right" w:pos="9060"/>
      </w:tabs>
      <w:spacing w:before="360"/>
    </w:pPr>
    <w:rPr>
      <w:rFonts w:asciiTheme="majorHAnsi" w:eastAsia="Times New Roman" w:hAnsiTheme="majorHAnsi"/>
      <w:b/>
      <w:bCs/>
      <w:caps/>
    </w:rPr>
  </w:style>
  <w:style w:type="paragraph" w:customStyle="1" w:styleId="2">
    <w:name w:val="סעיף רמה 2"/>
    <w:basedOn w:val="Normal"/>
    <w:link w:val="21"/>
    <w:qFormat/>
    <w:rsid w:val="004748BA"/>
    <w:pPr>
      <w:numPr>
        <w:ilvl w:val="1"/>
        <w:numId w:val="15"/>
      </w:numPr>
      <w:spacing w:line="360" w:lineRule="auto"/>
      <w:jc w:val="both"/>
    </w:pPr>
    <w:rPr>
      <w:rFonts w:ascii="Arial" w:eastAsia="Times New Roman" w:hAnsi="Arial" w:cs="Arial"/>
      <w:sz w:val="22"/>
      <w:szCs w:val="22"/>
    </w:rPr>
  </w:style>
  <w:style w:type="character" w:customStyle="1" w:styleId="21">
    <w:name w:val="סעיף רמה 2 תו"/>
    <w:link w:val="2"/>
    <w:locked/>
    <w:rsid w:val="004748BA"/>
    <w:rPr>
      <w:rFonts w:ascii="Arial" w:eastAsia="Times New Roman" w:hAnsi="Arial" w:cs="Arial"/>
      <w:sz w:val="22"/>
      <w:szCs w:val="22"/>
    </w:rPr>
  </w:style>
  <w:style w:type="paragraph" w:customStyle="1" w:styleId="3">
    <w:name w:val="סעיף רמה 3"/>
    <w:basedOn w:val="2"/>
    <w:link w:val="31"/>
    <w:qFormat/>
    <w:rsid w:val="004748BA"/>
    <w:pPr>
      <w:numPr>
        <w:ilvl w:val="2"/>
      </w:numPr>
      <w:tabs>
        <w:tab w:val="num" w:pos="360"/>
        <w:tab w:val="left" w:pos="1513"/>
      </w:tabs>
      <w:ind w:left="2160" w:hanging="180"/>
    </w:pPr>
  </w:style>
  <w:style w:type="paragraph" w:customStyle="1" w:styleId="4">
    <w:name w:val="סעיף רמה 4"/>
    <w:basedOn w:val="3"/>
    <w:link w:val="40"/>
    <w:qFormat/>
    <w:rsid w:val="004748BA"/>
    <w:pPr>
      <w:numPr>
        <w:ilvl w:val="3"/>
      </w:numPr>
      <w:tabs>
        <w:tab w:val="num" w:pos="360"/>
        <w:tab w:val="left" w:pos="2505"/>
      </w:tabs>
      <w:ind w:left="2880" w:hanging="360"/>
    </w:pPr>
  </w:style>
  <w:style w:type="paragraph" w:customStyle="1" w:styleId="5">
    <w:name w:val="סעיף רמה 5"/>
    <w:basedOn w:val="4"/>
    <w:qFormat/>
    <w:rsid w:val="004748BA"/>
    <w:pPr>
      <w:numPr>
        <w:ilvl w:val="4"/>
      </w:numPr>
      <w:tabs>
        <w:tab w:val="num" w:pos="360"/>
        <w:tab w:val="left" w:pos="3402"/>
      </w:tabs>
      <w:ind w:left="3600" w:hanging="360"/>
    </w:pPr>
  </w:style>
  <w:style w:type="paragraph" w:customStyle="1" w:styleId="6">
    <w:name w:val="סעיף רמה 6"/>
    <w:basedOn w:val="5"/>
    <w:qFormat/>
    <w:rsid w:val="004748BA"/>
    <w:pPr>
      <w:numPr>
        <w:ilvl w:val="5"/>
      </w:numPr>
      <w:tabs>
        <w:tab w:val="num" w:pos="360"/>
      </w:tabs>
      <w:ind w:left="4320" w:hanging="180"/>
    </w:pPr>
  </w:style>
  <w:style w:type="paragraph" w:customStyle="1" w:styleId="20">
    <w:name w:val="מיספור2"/>
    <w:basedOn w:val="Normal"/>
    <w:next w:val="Normal"/>
    <w:rsid w:val="00DE1097"/>
    <w:pPr>
      <w:numPr>
        <w:ilvl w:val="1"/>
        <w:numId w:val="16"/>
      </w:numPr>
      <w:spacing w:before="120" w:after="60"/>
      <w:jc w:val="both"/>
    </w:pPr>
    <w:rPr>
      <w:rFonts w:eastAsia="Times New Roman" w:cs="David"/>
      <w:sz w:val="20"/>
      <w:lang w:eastAsia="he-IL"/>
    </w:rPr>
  </w:style>
  <w:style w:type="character" w:customStyle="1" w:styleId="14">
    <w:name w:val="מספור1 תו"/>
    <w:link w:val="10"/>
    <w:locked/>
    <w:rsid w:val="00DE1097"/>
    <w:rPr>
      <w:color w:val="000000"/>
      <w:szCs w:val="24"/>
      <w:lang w:val="x-none" w:eastAsia="x-none"/>
    </w:rPr>
  </w:style>
  <w:style w:type="paragraph" w:customStyle="1" w:styleId="10">
    <w:name w:val="מספור1"/>
    <w:basedOn w:val="Normal"/>
    <w:next w:val="Normal"/>
    <w:link w:val="14"/>
    <w:autoRedefine/>
    <w:rsid w:val="00DE1097"/>
    <w:pPr>
      <w:numPr>
        <w:numId w:val="16"/>
      </w:numPr>
      <w:tabs>
        <w:tab w:val="left" w:pos="34"/>
        <w:tab w:val="left" w:pos="8640"/>
      </w:tabs>
      <w:spacing w:before="120" w:after="60"/>
      <w:jc w:val="both"/>
    </w:pPr>
    <w:rPr>
      <w:color w:val="000000"/>
      <w:sz w:val="20"/>
      <w:lang w:val="x-none" w:eastAsia="x-none"/>
    </w:rPr>
  </w:style>
  <w:style w:type="paragraph" w:customStyle="1" w:styleId="30">
    <w:name w:val="מספור3"/>
    <w:basedOn w:val="Normal"/>
    <w:next w:val="Normal"/>
    <w:rsid w:val="00DE1097"/>
    <w:pPr>
      <w:numPr>
        <w:ilvl w:val="2"/>
        <w:numId w:val="16"/>
      </w:numPr>
      <w:spacing w:before="120" w:after="60"/>
      <w:jc w:val="both"/>
    </w:pPr>
    <w:rPr>
      <w:rFonts w:eastAsia="Times New Roman" w:cs="David"/>
      <w:sz w:val="20"/>
      <w:lang w:eastAsia="he-IL"/>
    </w:rPr>
  </w:style>
  <w:style w:type="paragraph" w:customStyle="1" w:styleId="1">
    <w:name w:val="כותרת רמה 1"/>
    <w:basedOn w:val="Normal"/>
    <w:link w:val="15"/>
    <w:qFormat/>
    <w:rsid w:val="00203F32"/>
    <w:pPr>
      <w:keepNext/>
      <w:numPr>
        <w:numId w:val="18"/>
      </w:numPr>
      <w:shd w:val="clear" w:color="auto" w:fill="F2F2F2"/>
      <w:spacing w:before="240" w:after="180"/>
      <w:ind w:left="567" w:hanging="567"/>
      <w:outlineLvl w:val="0"/>
    </w:pPr>
    <w:rPr>
      <w:rFonts w:ascii="Arial" w:eastAsia="Times New Roman" w:hAnsi="Arial" w:cs="Arial"/>
      <w:b/>
      <w:bCs/>
      <w:color w:val="003399"/>
      <w:kern w:val="32"/>
      <w:sz w:val="22"/>
      <w:szCs w:val="22"/>
    </w:rPr>
  </w:style>
  <w:style w:type="character" w:customStyle="1" w:styleId="15">
    <w:name w:val="כותרת רמה 1 תו"/>
    <w:link w:val="1"/>
    <w:locked/>
    <w:rsid w:val="00203F32"/>
    <w:rPr>
      <w:rFonts w:ascii="Arial" w:eastAsia="Times New Roman" w:hAnsi="Arial" w:cs="Arial"/>
      <w:b/>
      <w:bCs/>
      <w:color w:val="003399"/>
      <w:kern w:val="32"/>
      <w:sz w:val="22"/>
      <w:szCs w:val="22"/>
      <w:shd w:val="clear" w:color="auto" w:fill="F2F2F2"/>
    </w:rPr>
  </w:style>
  <w:style w:type="character" w:customStyle="1" w:styleId="31">
    <w:name w:val="סעיף רמה 3 תו"/>
    <w:link w:val="3"/>
    <w:locked/>
    <w:rsid w:val="00203F32"/>
    <w:rPr>
      <w:rFonts w:ascii="Arial" w:eastAsia="Times New Roman" w:hAnsi="Arial" w:cs="Arial"/>
      <w:sz w:val="22"/>
      <w:szCs w:val="22"/>
    </w:rPr>
  </w:style>
  <w:style w:type="character" w:customStyle="1" w:styleId="40">
    <w:name w:val="סעיף רמה 4 תו"/>
    <w:link w:val="4"/>
    <w:locked/>
    <w:rsid w:val="00203F32"/>
    <w:rPr>
      <w:rFonts w:ascii="Arial" w:eastAsia="Times New Roman" w:hAnsi="Arial" w:cs="Arial"/>
      <w:sz w:val="22"/>
      <w:szCs w:val="22"/>
    </w:rPr>
  </w:style>
  <w:style w:type="paragraph" w:customStyle="1" w:styleId="-">
    <w:name w:val="נספח - כותרת"/>
    <w:basedOn w:val="Title"/>
    <w:link w:val="-Char"/>
    <w:qFormat/>
    <w:rsid w:val="00203F32"/>
    <w:pPr>
      <w:pageBreakBefore/>
      <w:pBdr>
        <w:top w:val="single" w:sz="6" w:space="1" w:color="auto"/>
        <w:bottom w:val="single" w:sz="6" w:space="1" w:color="auto"/>
      </w:pBdr>
      <w:shd w:val="clear" w:color="auto" w:fill="4F81BD"/>
      <w:spacing w:before="240" w:after="60"/>
      <w:outlineLvl w:val="0"/>
    </w:pPr>
    <w:rPr>
      <w:rFonts w:ascii="Arial" w:eastAsia="Times New Roman" w:hAnsi="Arial" w:cs="Arial"/>
      <w:b/>
      <w:bCs/>
      <w:color w:val="FFFFFF"/>
      <w:spacing w:val="-10"/>
      <w:kern w:val="28"/>
      <w:sz w:val="22"/>
      <w:szCs w:val="22"/>
      <w:u w:val="none"/>
    </w:rPr>
  </w:style>
  <w:style w:type="character" w:customStyle="1" w:styleId="-Char">
    <w:name w:val="נספח - כותרת Char"/>
    <w:link w:val="-"/>
    <w:locked/>
    <w:rsid w:val="00203F32"/>
    <w:rPr>
      <w:rFonts w:ascii="Arial" w:eastAsia="Times New Roman" w:hAnsi="Arial" w:cs="Arial"/>
      <w:b/>
      <w:bCs/>
      <w:color w:val="FFFFFF"/>
      <w:spacing w:val="-10"/>
      <w:kern w:val="28"/>
      <w:sz w:val="22"/>
      <w:szCs w:val="22"/>
      <w:shd w:val="clear" w:color="auto" w:fill="4F81BD"/>
    </w:rPr>
  </w:style>
  <w:style w:type="paragraph" w:customStyle="1" w:styleId="-0">
    <w:name w:val="נספח - תיאור"/>
    <w:basedOn w:val="Subtitle"/>
    <w:link w:val="-1"/>
    <w:qFormat/>
    <w:rsid w:val="00203F32"/>
    <w:pPr>
      <w:numPr>
        <w:ilvl w:val="0"/>
      </w:numPr>
      <w:pBdr>
        <w:bottom w:val="single" w:sz="6" w:space="1" w:color="1F497D"/>
      </w:pBdr>
      <w:spacing w:after="60"/>
      <w:jc w:val="center"/>
      <w:outlineLvl w:val="1"/>
    </w:pPr>
    <w:rPr>
      <w:rFonts w:ascii="Calibri" w:eastAsia="Times New Roman" w:hAnsi="Calibri" w:cs="Arial"/>
      <w:color w:val="5A5A5A"/>
    </w:rPr>
  </w:style>
  <w:style w:type="character" w:customStyle="1" w:styleId="-1">
    <w:name w:val="נספח - תיאור תו"/>
    <w:link w:val="-0"/>
    <w:locked/>
    <w:rsid w:val="00203F32"/>
    <w:rPr>
      <w:rFonts w:ascii="Calibri" w:eastAsia="Times New Roman" w:hAnsi="Calibri" w:cs="Arial"/>
      <w:color w:val="5A5A5A"/>
      <w:spacing w:val="15"/>
      <w:sz w:val="22"/>
      <w:szCs w:val="22"/>
    </w:rPr>
  </w:style>
  <w:style w:type="paragraph" w:customStyle="1" w:styleId="CharChar">
    <w:name w:val="אייקון אסור לעשות תו Char Char"/>
    <w:basedOn w:val="Normal"/>
    <w:rsid w:val="00203F32"/>
    <w:pPr>
      <w:numPr>
        <w:ilvl w:val="1"/>
        <w:numId w:val="18"/>
      </w:numPr>
      <w:spacing w:line="360" w:lineRule="auto"/>
      <w:jc w:val="both"/>
    </w:pPr>
    <w:rPr>
      <w:rFonts w:ascii="Wingdings" w:eastAsia="Times New Roman" w:hAnsi="Wingdings" w:cs="Arial"/>
      <w:color w:val="A81229"/>
      <w:position w:val="-4"/>
      <w:sz w:val="28"/>
      <w:szCs w:val="28"/>
    </w:rPr>
  </w:style>
  <w:style w:type="paragraph" w:customStyle="1" w:styleId="a">
    <w:name w:val="הגדרות"/>
    <w:basedOn w:val="Normal"/>
    <w:link w:val="a7"/>
    <w:qFormat/>
    <w:rsid w:val="00203F32"/>
    <w:pPr>
      <w:numPr>
        <w:numId w:val="19"/>
      </w:numPr>
      <w:spacing w:line="360" w:lineRule="auto"/>
      <w:contextualSpacing/>
      <w:jc w:val="both"/>
    </w:pPr>
    <w:rPr>
      <w:rFonts w:ascii="Arial" w:eastAsia="Times New Roman" w:hAnsi="Arial" w:cs="Arial"/>
      <w:sz w:val="22"/>
      <w:szCs w:val="22"/>
    </w:rPr>
  </w:style>
  <w:style w:type="character" w:customStyle="1" w:styleId="a7">
    <w:name w:val="הגדרות תו"/>
    <w:link w:val="a"/>
    <w:locked/>
    <w:rsid w:val="00203F32"/>
    <w:rPr>
      <w:rFonts w:ascii="Arial" w:eastAsia="Times New Roman" w:hAnsi="Arial" w:cs="Arial"/>
      <w:sz w:val="22"/>
      <w:szCs w:val="22"/>
    </w:rPr>
  </w:style>
  <w:style w:type="paragraph" w:styleId="Subtitle">
    <w:name w:val="Subtitle"/>
    <w:basedOn w:val="Normal"/>
    <w:next w:val="Normal"/>
    <w:link w:val="SubtitleChar"/>
    <w:qFormat/>
    <w:rsid w:val="00203F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203F32"/>
    <w:rPr>
      <w:rFonts w:asciiTheme="minorHAnsi" w:eastAsiaTheme="minorEastAsia" w:hAnsiTheme="minorHAnsi" w:cstheme="minorBidi"/>
      <w:color w:val="5A5A5A" w:themeColor="text1" w:themeTint="A5"/>
      <w:spacing w:val="15"/>
      <w:sz w:val="22"/>
      <w:szCs w:val="22"/>
    </w:rPr>
  </w:style>
  <w:style w:type="character" w:customStyle="1" w:styleId="CommentTextChar">
    <w:name w:val="Comment Text Char"/>
    <w:basedOn w:val="DefaultParagraphFont"/>
    <w:link w:val="CommentText"/>
    <w:rsid w:val="00EA7020"/>
  </w:style>
  <w:style w:type="paragraph" w:customStyle="1" w:styleId="32">
    <w:name w:val="ממוספר 3"/>
    <w:basedOn w:val="Normal"/>
    <w:next w:val="Normal"/>
    <w:qFormat/>
    <w:rsid w:val="00CB308A"/>
    <w:pPr>
      <w:tabs>
        <w:tab w:val="left" w:pos="1334"/>
      </w:tabs>
      <w:spacing w:before="240" w:after="240" w:line="360" w:lineRule="auto"/>
      <w:ind w:left="1496" w:hanging="504"/>
      <w:outlineLvl w:val="1"/>
    </w:pPr>
    <w:rPr>
      <w:rFonts w:eastAsia="Times New Roman" w:cs="David"/>
    </w:rPr>
  </w:style>
  <w:style w:type="paragraph" w:customStyle="1" w:styleId="3-">
    <w:name w:val="#3 - סעיף"/>
    <w:basedOn w:val="Normal"/>
    <w:qFormat/>
    <w:rsid w:val="00CB308A"/>
    <w:pPr>
      <w:tabs>
        <w:tab w:val="left" w:pos="1334"/>
      </w:tabs>
      <w:spacing w:before="240" w:after="240" w:line="360" w:lineRule="auto"/>
      <w:ind w:left="1334" w:hanging="851"/>
      <w:jc w:val="both"/>
      <w:outlineLvl w:val="1"/>
    </w:pPr>
    <w:rPr>
      <w:rFonts w:eastAsia="Times New Roman" w:cs="David"/>
      <w:noProof/>
      <w:lang w:eastAsia="he-IL"/>
    </w:rPr>
  </w:style>
  <w:style w:type="table" w:customStyle="1" w:styleId="16">
    <w:name w:val="טקסט טבלה תחתונה1"/>
    <w:basedOn w:val="TableNormal"/>
    <w:next w:val="TableGrid"/>
    <w:uiPriority w:val="59"/>
    <w:rsid w:val="00893B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link w:val="Style2Char"/>
    <w:qFormat/>
    <w:rsid w:val="00673F3F"/>
    <w:pPr>
      <w:numPr>
        <w:ilvl w:val="2"/>
        <w:numId w:val="57"/>
      </w:numPr>
      <w:spacing w:after="120" w:line="360" w:lineRule="auto"/>
      <w:jc w:val="both"/>
      <w:outlineLvl w:val="1"/>
    </w:pPr>
    <w:rPr>
      <w:rFonts w:ascii="Arial" w:eastAsia="Times New Roman" w:hAnsi="Arial" w:cs="David"/>
      <w:b/>
      <w:bCs/>
      <w:u w:val="single"/>
      <w:lang w:eastAsia="he-IL"/>
    </w:rPr>
  </w:style>
  <w:style w:type="character" w:customStyle="1" w:styleId="Style2Char">
    <w:name w:val="Style2 Char"/>
    <w:basedOn w:val="DefaultParagraphFont"/>
    <w:link w:val="Style2"/>
    <w:rsid w:val="00673F3F"/>
    <w:rPr>
      <w:rFonts w:ascii="Arial" w:eastAsia="Times New Roman" w:hAnsi="Arial" w:cs="David"/>
      <w:b/>
      <w:bCs/>
      <w:sz w:val="24"/>
      <w:szCs w:val="24"/>
      <w:u w:val="single"/>
      <w:lang w:eastAsia="he-IL"/>
    </w:rPr>
  </w:style>
  <w:style w:type="character" w:styleId="UnresolvedMention">
    <w:name w:val="Unresolved Mention"/>
    <w:basedOn w:val="DefaultParagraphFont"/>
    <w:uiPriority w:val="99"/>
    <w:semiHidden/>
    <w:unhideWhenUsed/>
    <w:rsid w:val="00882664"/>
    <w:rPr>
      <w:color w:val="605E5C"/>
      <w:shd w:val="clear" w:color="auto" w:fill="E1DFDD"/>
    </w:rPr>
  </w:style>
  <w:style w:type="character" w:customStyle="1" w:styleId="a8">
    <w:name w:val="טקסט בסיסי תו"/>
    <w:link w:val="a9"/>
    <w:rsid w:val="00882664"/>
    <w:rPr>
      <w:rFonts w:cs="Narkisim"/>
      <w:sz w:val="24"/>
      <w:szCs w:val="24"/>
    </w:rPr>
  </w:style>
  <w:style w:type="paragraph" w:customStyle="1" w:styleId="a9">
    <w:name w:val="טקסט בסיסי"/>
    <w:link w:val="a8"/>
    <w:rsid w:val="00882664"/>
    <w:pPr>
      <w:keepLines/>
      <w:bidi/>
      <w:spacing w:before="100" w:beforeAutospacing="1" w:after="240" w:line="320" w:lineRule="atLeast"/>
    </w:pPr>
    <w:rPr>
      <w:rFonts w:cs="Narkisi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3733">
      <w:bodyDiv w:val="1"/>
      <w:marLeft w:val="0"/>
      <w:marRight w:val="0"/>
      <w:marTop w:val="0"/>
      <w:marBottom w:val="0"/>
      <w:divBdr>
        <w:top w:val="none" w:sz="0" w:space="0" w:color="auto"/>
        <w:left w:val="none" w:sz="0" w:space="0" w:color="auto"/>
        <w:bottom w:val="none" w:sz="0" w:space="0" w:color="auto"/>
        <w:right w:val="none" w:sz="0" w:space="0" w:color="auto"/>
      </w:divBdr>
    </w:div>
    <w:div w:id="92360016">
      <w:bodyDiv w:val="1"/>
      <w:marLeft w:val="0"/>
      <w:marRight w:val="0"/>
      <w:marTop w:val="0"/>
      <w:marBottom w:val="0"/>
      <w:divBdr>
        <w:top w:val="none" w:sz="0" w:space="0" w:color="auto"/>
        <w:left w:val="none" w:sz="0" w:space="0" w:color="auto"/>
        <w:bottom w:val="none" w:sz="0" w:space="0" w:color="auto"/>
        <w:right w:val="none" w:sz="0" w:space="0" w:color="auto"/>
      </w:divBdr>
    </w:div>
    <w:div w:id="163126628">
      <w:bodyDiv w:val="1"/>
      <w:marLeft w:val="0"/>
      <w:marRight w:val="0"/>
      <w:marTop w:val="0"/>
      <w:marBottom w:val="0"/>
      <w:divBdr>
        <w:top w:val="none" w:sz="0" w:space="0" w:color="auto"/>
        <w:left w:val="none" w:sz="0" w:space="0" w:color="auto"/>
        <w:bottom w:val="none" w:sz="0" w:space="0" w:color="auto"/>
        <w:right w:val="none" w:sz="0" w:space="0" w:color="auto"/>
      </w:divBdr>
    </w:div>
    <w:div w:id="262765947">
      <w:bodyDiv w:val="1"/>
      <w:marLeft w:val="0"/>
      <w:marRight w:val="0"/>
      <w:marTop w:val="0"/>
      <w:marBottom w:val="0"/>
      <w:divBdr>
        <w:top w:val="none" w:sz="0" w:space="0" w:color="auto"/>
        <w:left w:val="none" w:sz="0" w:space="0" w:color="auto"/>
        <w:bottom w:val="none" w:sz="0" w:space="0" w:color="auto"/>
        <w:right w:val="none" w:sz="0" w:space="0" w:color="auto"/>
      </w:divBdr>
    </w:div>
    <w:div w:id="284586669">
      <w:bodyDiv w:val="1"/>
      <w:marLeft w:val="0"/>
      <w:marRight w:val="0"/>
      <w:marTop w:val="0"/>
      <w:marBottom w:val="0"/>
      <w:divBdr>
        <w:top w:val="none" w:sz="0" w:space="0" w:color="auto"/>
        <w:left w:val="none" w:sz="0" w:space="0" w:color="auto"/>
        <w:bottom w:val="none" w:sz="0" w:space="0" w:color="auto"/>
        <w:right w:val="none" w:sz="0" w:space="0" w:color="auto"/>
      </w:divBdr>
      <w:divsChild>
        <w:div w:id="270207072">
          <w:marLeft w:val="0"/>
          <w:marRight w:val="0"/>
          <w:marTop w:val="0"/>
          <w:marBottom w:val="0"/>
          <w:divBdr>
            <w:top w:val="none" w:sz="0" w:space="0" w:color="auto"/>
            <w:left w:val="none" w:sz="0" w:space="0" w:color="auto"/>
            <w:bottom w:val="none" w:sz="0" w:space="0" w:color="auto"/>
            <w:right w:val="none" w:sz="0" w:space="0" w:color="auto"/>
          </w:divBdr>
          <w:divsChild>
            <w:div w:id="1880315527">
              <w:blockQuote w:val="1"/>
              <w:marLeft w:val="96"/>
              <w:marRight w:val="96"/>
              <w:marTop w:val="0"/>
              <w:marBottom w:val="0"/>
              <w:divBdr>
                <w:top w:val="none" w:sz="0" w:space="0" w:color="auto"/>
                <w:left w:val="single" w:sz="6" w:space="6" w:color="CCCCCC"/>
                <w:bottom w:val="none" w:sz="0" w:space="0" w:color="auto"/>
                <w:right w:val="single" w:sz="6" w:space="6" w:color="CCCCCC"/>
              </w:divBdr>
              <w:divsChild>
                <w:div w:id="12564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8088">
      <w:bodyDiv w:val="1"/>
      <w:marLeft w:val="0"/>
      <w:marRight w:val="0"/>
      <w:marTop w:val="0"/>
      <w:marBottom w:val="0"/>
      <w:divBdr>
        <w:top w:val="none" w:sz="0" w:space="0" w:color="auto"/>
        <w:left w:val="none" w:sz="0" w:space="0" w:color="auto"/>
        <w:bottom w:val="none" w:sz="0" w:space="0" w:color="auto"/>
        <w:right w:val="none" w:sz="0" w:space="0" w:color="auto"/>
      </w:divBdr>
    </w:div>
    <w:div w:id="470681650">
      <w:bodyDiv w:val="1"/>
      <w:marLeft w:val="0"/>
      <w:marRight w:val="0"/>
      <w:marTop w:val="0"/>
      <w:marBottom w:val="0"/>
      <w:divBdr>
        <w:top w:val="none" w:sz="0" w:space="0" w:color="auto"/>
        <w:left w:val="none" w:sz="0" w:space="0" w:color="auto"/>
        <w:bottom w:val="none" w:sz="0" w:space="0" w:color="auto"/>
        <w:right w:val="none" w:sz="0" w:space="0" w:color="auto"/>
      </w:divBdr>
    </w:div>
    <w:div w:id="524758745">
      <w:bodyDiv w:val="1"/>
      <w:marLeft w:val="0"/>
      <w:marRight w:val="0"/>
      <w:marTop w:val="0"/>
      <w:marBottom w:val="0"/>
      <w:divBdr>
        <w:top w:val="none" w:sz="0" w:space="0" w:color="auto"/>
        <w:left w:val="none" w:sz="0" w:space="0" w:color="auto"/>
        <w:bottom w:val="none" w:sz="0" w:space="0" w:color="auto"/>
        <w:right w:val="none" w:sz="0" w:space="0" w:color="auto"/>
      </w:divBdr>
    </w:div>
    <w:div w:id="536893575">
      <w:bodyDiv w:val="1"/>
      <w:marLeft w:val="0"/>
      <w:marRight w:val="0"/>
      <w:marTop w:val="0"/>
      <w:marBottom w:val="0"/>
      <w:divBdr>
        <w:top w:val="none" w:sz="0" w:space="0" w:color="auto"/>
        <w:left w:val="none" w:sz="0" w:space="0" w:color="auto"/>
        <w:bottom w:val="none" w:sz="0" w:space="0" w:color="auto"/>
        <w:right w:val="none" w:sz="0" w:space="0" w:color="auto"/>
      </w:divBdr>
    </w:div>
    <w:div w:id="633102909">
      <w:bodyDiv w:val="1"/>
      <w:marLeft w:val="0"/>
      <w:marRight w:val="0"/>
      <w:marTop w:val="0"/>
      <w:marBottom w:val="0"/>
      <w:divBdr>
        <w:top w:val="none" w:sz="0" w:space="0" w:color="auto"/>
        <w:left w:val="none" w:sz="0" w:space="0" w:color="auto"/>
        <w:bottom w:val="none" w:sz="0" w:space="0" w:color="auto"/>
        <w:right w:val="none" w:sz="0" w:space="0" w:color="auto"/>
      </w:divBdr>
    </w:div>
    <w:div w:id="639313020">
      <w:bodyDiv w:val="1"/>
      <w:marLeft w:val="0"/>
      <w:marRight w:val="0"/>
      <w:marTop w:val="0"/>
      <w:marBottom w:val="0"/>
      <w:divBdr>
        <w:top w:val="none" w:sz="0" w:space="0" w:color="auto"/>
        <w:left w:val="none" w:sz="0" w:space="0" w:color="auto"/>
        <w:bottom w:val="none" w:sz="0" w:space="0" w:color="auto"/>
        <w:right w:val="none" w:sz="0" w:space="0" w:color="auto"/>
      </w:divBdr>
    </w:div>
    <w:div w:id="687490474">
      <w:bodyDiv w:val="1"/>
      <w:marLeft w:val="0"/>
      <w:marRight w:val="0"/>
      <w:marTop w:val="0"/>
      <w:marBottom w:val="0"/>
      <w:divBdr>
        <w:top w:val="none" w:sz="0" w:space="0" w:color="auto"/>
        <w:left w:val="none" w:sz="0" w:space="0" w:color="auto"/>
        <w:bottom w:val="none" w:sz="0" w:space="0" w:color="auto"/>
        <w:right w:val="none" w:sz="0" w:space="0" w:color="auto"/>
      </w:divBdr>
    </w:div>
    <w:div w:id="797605388">
      <w:bodyDiv w:val="1"/>
      <w:marLeft w:val="0"/>
      <w:marRight w:val="0"/>
      <w:marTop w:val="0"/>
      <w:marBottom w:val="0"/>
      <w:divBdr>
        <w:top w:val="none" w:sz="0" w:space="0" w:color="auto"/>
        <w:left w:val="none" w:sz="0" w:space="0" w:color="auto"/>
        <w:bottom w:val="none" w:sz="0" w:space="0" w:color="auto"/>
        <w:right w:val="none" w:sz="0" w:space="0" w:color="auto"/>
      </w:divBdr>
      <w:divsChild>
        <w:div w:id="705567488">
          <w:marLeft w:val="0"/>
          <w:marRight w:val="0"/>
          <w:marTop w:val="0"/>
          <w:marBottom w:val="0"/>
          <w:divBdr>
            <w:top w:val="none" w:sz="0" w:space="0" w:color="auto"/>
            <w:left w:val="none" w:sz="0" w:space="0" w:color="auto"/>
            <w:bottom w:val="none" w:sz="0" w:space="0" w:color="auto"/>
            <w:right w:val="none" w:sz="0" w:space="0" w:color="auto"/>
          </w:divBdr>
          <w:divsChild>
            <w:div w:id="1588030419">
              <w:marLeft w:val="0"/>
              <w:marRight w:val="0"/>
              <w:marTop w:val="0"/>
              <w:marBottom w:val="0"/>
              <w:divBdr>
                <w:top w:val="none" w:sz="0" w:space="0" w:color="auto"/>
                <w:left w:val="none" w:sz="0" w:space="0" w:color="auto"/>
                <w:bottom w:val="none" w:sz="0" w:space="0" w:color="auto"/>
                <w:right w:val="none" w:sz="0" w:space="0" w:color="auto"/>
              </w:divBdr>
              <w:divsChild>
                <w:div w:id="1605117840">
                  <w:marLeft w:val="0"/>
                  <w:marRight w:val="0"/>
                  <w:marTop w:val="600"/>
                  <w:marBottom w:val="0"/>
                  <w:divBdr>
                    <w:top w:val="none" w:sz="0" w:space="0" w:color="auto"/>
                    <w:left w:val="none" w:sz="0" w:space="0" w:color="auto"/>
                    <w:bottom w:val="none" w:sz="0" w:space="0" w:color="auto"/>
                    <w:right w:val="none" w:sz="0" w:space="0" w:color="auto"/>
                  </w:divBdr>
                  <w:divsChild>
                    <w:div w:id="626592404">
                      <w:marLeft w:val="0"/>
                      <w:marRight w:val="0"/>
                      <w:marTop w:val="0"/>
                      <w:marBottom w:val="0"/>
                      <w:divBdr>
                        <w:top w:val="none" w:sz="0" w:space="0" w:color="auto"/>
                        <w:left w:val="none" w:sz="0" w:space="0" w:color="auto"/>
                        <w:bottom w:val="none" w:sz="0" w:space="0" w:color="auto"/>
                        <w:right w:val="none" w:sz="0" w:space="0" w:color="auto"/>
                      </w:divBdr>
                      <w:divsChild>
                        <w:div w:id="2111392052">
                          <w:marLeft w:val="0"/>
                          <w:marRight w:val="0"/>
                          <w:marTop w:val="0"/>
                          <w:marBottom w:val="0"/>
                          <w:divBdr>
                            <w:top w:val="none" w:sz="0" w:space="0" w:color="auto"/>
                            <w:left w:val="none" w:sz="0" w:space="0" w:color="auto"/>
                            <w:bottom w:val="none" w:sz="0" w:space="0" w:color="auto"/>
                            <w:right w:val="none" w:sz="0" w:space="0" w:color="auto"/>
                          </w:divBdr>
                          <w:divsChild>
                            <w:div w:id="1075132900">
                              <w:marLeft w:val="0"/>
                              <w:marRight w:val="0"/>
                              <w:marTop w:val="0"/>
                              <w:marBottom w:val="0"/>
                              <w:divBdr>
                                <w:top w:val="none" w:sz="0" w:space="0" w:color="auto"/>
                                <w:left w:val="none" w:sz="0" w:space="0" w:color="auto"/>
                                <w:bottom w:val="none" w:sz="0" w:space="0" w:color="auto"/>
                                <w:right w:val="none" w:sz="0" w:space="0" w:color="auto"/>
                              </w:divBdr>
                            </w:div>
                          </w:divsChild>
                        </w:div>
                        <w:div w:id="19308944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9053585">
              <w:marLeft w:val="0"/>
              <w:marRight w:val="0"/>
              <w:marTop w:val="0"/>
              <w:marBottom w:val="0"/>
              <w:divBdr>
                <w:top w:val="none" w:sz="0" w:space="0" w:color="auto"/>
                <w:left w:val="none" w:sz="0" w:space="0" w:color="auto"/>
                <w:bottom w:val="none" w:sz="0" w:space="0" w:color="auto"/>
                <w:right w:val="none" w:sz="0" w:space="0" w:color="auto"/>
              </w:divBdr>
              <w:divsChild>
                <w:div w:id="315040430">
                  <w:marLeft w:val="0"/>
                  <w:marRight w:val="0"/>
                  <w:marTop w:val="0"/>
                  <w:marBottom w:val="0"/>
                  <w:divBdr>
                    <w:top w:val="none" w:sz="0" w:space="0" w:color="auto"/>
                    <w:left w:val="none" w:sz="0" w:space="0" w:color="auto"/>
                    <w:bottom w:val="none" w:sz="0" w:space="0" w:color="auto"/>
                    <w:right w:val="none" w:sz="0" w:space="0" w:color="auto"/>
                  </w:divBdr>
                </w:div>
                <w:div w:id="144473370">
                  <w:marLeft w:val="750"/>
                  <w:marRight w:val="0"/>
                  <w:marTop w:val="0"/>
                  <w:marBottom w:val="0"/>
                  <w:divBdr>
                    <w:top w:val="none" w:sz="0" w:space="0" w:color="auto"/>
                    <w:left w:val="none" w:sz="0" w:space="0" w:color="auto"/>
                    <w:bottom w:val="none" w:sz="0" w:space="0" w:color="auto"/>
                    <w:right w:val="none" w:sz="0" w:space="0" w:color="auto"/>
                  </w:divBdr>
                  <w:divsChild>
                    <w:div w:id="2124105153">
                      <w:marLeft w:val="0"/>
                      <w:marRight w:val="0"/>
                      <w:marTop w:val="0"/>
                      <w:marBottom w:val="0"/>
                      <w:divBdr>
                        <w:top w:val="none" w:sz="0" w:space="0" w:color="auto"/>
                        <w:left w:val="none" w:sz="0" w:space="0" w:color="auto"/>
                        <w:bottom w:val="none" w:sz="0" w:space="0" w:color="auto"/>
                        <w:right w:val="none" w:sz="0" w:space="0" w:color="auto"/>
                      </w:divBdr>
                    </w:div>
                    <w:div w:id="5604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8723">
              <w:marLeft w:val="0"/>
              <w:marRight w:val="0"/>
              <w:marTop w:val="0"/>
              <w:marBottom w:val="0"/>
              <w:divBdr>
                <w:top w:val="none" w:sz="0" w:space="0" w:color="auto"/>
                <w:left w:val="none" w:sz="0" w:space="0" w:color="auto"/>
                <w:bottom w:val="none" w:sz="0" w:space="0" w:color="auto"/>
                <w:right w:val="none" w:sz="0" w:space="0" w:color="auto"/>
              </w:divBdr>
              <w:divsChild>
                <w:div w:id="1758936762">
                  <w:marLeft w:val="0"/>
                  <w:marRight w:val="0"/>
                  <w:marTop w:val="180"/>
                  <w:marBottom w:val="180"/>
                  <w:divBdr>
                    <w:top w:val="single" w:sz="18" w:space="9" w:color="FFFFFF"/>
                    <w:left w:val="none" w:sz="0" w:space="0" w:color="auto"/>
                    <w:bottom w:val="single" w:sz="18" w:space="9" w:color="FFFFFF"/>
                    <w:right w:val="none" w:sz="0" w:space="0" w:color="auto"/>
                  </w:divBdr>
                  <w:divsChild>
                    <w:div w:id="1396270710">
                      <w:marLeft w:val="0"/>
                      <w:marRight w:val="0"/>
                      <w:marTop w:val="100"/>
                      <w:marBottom w:val="100"/>
                      <w:divBdr>
                        <w:top w:val="none" w:sz="0" w:space="0" w:color="auto"/>
                        <w:left w:val="none" w:sz="0" w:space="0" w:color="auto"/>
                        <w:bottom w:val="none" w:sz="0" w:space="0" w:color="auto"/>
                        <w:right w:val="none" w:sz="0" w:space="0" w:color="auto"/>
                      </w:divBdr>
                      <w:divsChild>
                        <w:div w:id="1412971259">
                          <w:marLeft w:val="0"/>
                          <w:marRight w:val="0"/>
                          <w:marTop w:val="0"/>
                          <w:marBottom w:val="225"/>
                          <w:divBdr>
                            <w:top w:val="none" w:sz="0" w:space="0" w:color="auto"/>
                            <w:left w:val="none" w:sz="0" w:space="0" w:color="auto"/>
                            <w:bottom w:val="none" w:sz="0" w:space="0" w:color="auto"/>
                            <w:right w:val="none" w:sz="0" w:space="0" w:color="auto"/>
                          </w:divBdr>
                          <w:divsChild>
                            <w:div w:id="183822843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089156388">
          <w:marLeft w:val="0"/>
          <w:marRight w:val="0"/>
          <w:marTop w:val="0"/>
          <w:marBottom w:val="0"/>
          <w:divBdr>
            <w:top w:val="none" w:sz="0" w:space="0" w:color="auto"/>
            <w:left w:val="none" w:sz="0" w:space="0" w:color="auto"/>
            <w:bottom w:val="none" w:sz="0" w:space="0" w:color="auto"/>
            <w:right w:val="none" w:sz="0" w:space="0" w:color="auto"/>
          </w:divBdr>
          <w:divsChild>
            <w:div w:id="1530609920">
              <w:marLeft w:val="0"/>
              <w:marRight w:val="0"/>
              <w:marTop w:val="0"/>
              <w:marBottom w:val="0"/>
              <w:divBdr>
                <w:top w:val="none" w:sz="0" w:space="0" w:color="auto"/>
                <w:left w:val="none" w:sz="0" w:space="0" w:color="auto"/>
                <w:bottom w:val="none" w:sz="0" w:space="0" w:color="auto"/>
                <w:right w:val="none" w:sz="0" w:space="0" w:color="auto"/>
              </w:divBdr>
              <w:divsChild>
                <w:div w:id="279915649">
                  <w:marLeft w:val="0"/>
                  <w:marRight w:val="0"/>
                  <w:marTop w:val="0"/>
                  <w:marBottom w:val="0"/>
                  <w:divBdr>
                    <w:top w:val="none" w:sz="0" w:space="0" w:color="auto"/>
                    <w:left w:val="none" w:sz="0" w:space="0" w:color="auto"/>
                    <w:bottom w:val="none" w:sz="0" w:space="0" w:color="auto"/>
                    <w:right w:val="none" w:sz="0" w:space="0" w:color="auto"/>
                  </w:divBdr>
                  <w:divsChild>
                    <w:div w:id="1435242874">
                      <w:marLeft w:val="0"/>
                      <w:marRight w:val="0"/>
                      <w:marTop w:val="0"/>
                      <w:marBottom w:val="0"/>
                      <w:divBdr>
                        <w:top w:val="none" w:sz="0" w:space="0" w:color="auto"/>
                        <w:left w:val="none" w:sz="0" w:space="0" w:color="auto"/>
                        <w:bottom w:val="none" w:sz="0" w:space="0" w:color="auto"/>
                        <w:right w:val="none" w:sz="0" w:space="0" w:color="auto"/>
                      </w:divBdr>
                    </w:div>
                    <w:div w:id="60374790">
                      <w:marLeft w:val="0"/>
                      <w:marRight w:val="0"/>
                      <w:marTop w:val="0"/>
                      <w:marBottom w:val="0"/>
                      <w:divBdr>
                        <w:top w:val="none" w:sz="0" w:space="0" w:color="auto"/>
                        <w:left w:val="none" w:sz="0" w:space="0" w:color="auto"/>
                        <w:bottom w:val="none" w:sz="0" w:space="0" w:color="auto"/>
                        <w:right w:val="none" w:sz="0" w:space="0" w:color="auto"/>
                      </w:divBdr>
                    </w:div>
                    <w:div w:id="1974483332">
                      <w:marLeft w:val="0"/>
                      <w:marRight w:val="0"/>
                      <w:marTop w:val="0"/>
                      <w:marBottom w:val="0"/>
                      <w:divBdr>
                        <w:top w:val="none" w:sz="0" w:space="0" w:color="auto"/>
                        <w:left w:val="none" w:sz="0" w:space="0" w:color="auto"/>
                        <w:bottom w:val="none" w:sz="0" w:space="0" w:color="auto"/>
                        <w:right w:val="none" w:sz="0" w:space="0" w:color="auto"/>
                      </w:divBdr>
                    </w:div>
                    <w:div w:id="641883672">
                      <w:marLeft w:val="0"/>
                      <w:marRight w:val="0"/>
                      <w:marTop w:val="0"/>
                      <w:marBottom w:val="0"/>
                      <w:divBdr>
                        <w:top w:val="none" w:sz="0" w:space="0" w:color="auto"/>
                        <w:left w:val="none" w:sz="0" w:space="0" w:color="auto"/>
                        <w:bottom w:val="none" w:sz="0" w:space="0" w:color="auto"/>
                        <w:right w:val="none" w:sz="0" w:space="0" w:color="auto"/>
                      </w:divBdr>
                    </w:div>
                    <w:div w:id="1627083597">
                      <w:marLeft w:val="0"/>
                      <w:marRight w:val="0"/>
                      <w:marTop w:val="0"/>
                      <w:marBottom w:val="0"/>
                      <w:divBdr>
                        <w:top w:val="none" w:sz="0" w:space="0" w:color="auto"/>
                        <w:left w:val="none" w:sz="0" w:space="0" w:color="auto"/>
                        <w:bottom w:val="none" w:sz="0" w:space="0" w:color="auto"/>
                        <w:right w:val="none" w:sz="0" w:space="0" w:color="auto"/>
                      </w:divBdr>
                    </w:div>
                    <w:div w:id="1287077293">
                      <w:marLeft w:val="0"/>
                      <w:marRight w:val="0"/>
                      <w:marTop w:val="0"/>
                      <w:marBottom w:val="0"/>
                      <w:divBdr>
                        <w:top w:val="none" w:sz="0" w:space="0" w:color="auto"/>
                        <w:left w:val="none" w:sz="0" w:space="0" w:color="auto"/>
                        <w:bottom w:val="none" w:sz="0" w:space="0" w:color="auto"/>
                        <w:right w:val="none" w:sz="0" w:space="0" w:color="auto"/>
                      </w:divBdr>
                    </w:div>
                    <w:div w:id="778766941">
                      <w:marLeft w:val="0"/>
                      <w:marRight w:val="0"/>
                      <w:marTop w:val="0"/>
                      <w:marBottom w:val="0"/>
                      <w:divBdr>
                        <w:top w:val="none" w:sz="0" w:space="0" w:color="auto"/>
                        <w:left w:val="none" w:sz="0" w:space="0" w:color="auto"/>
                        <w:bottom w:val="none" w:sz="0" w:space="0" w:color="auto"/>
                        <w:right w:val="none" w:sz="0" w:space="0" w:color="auto"/>
                      </w:divBdr>
                    </w:div>
                    <w:div w:id="231309114">
                      <w:marLeft w:val="0"/>
                      <w:marRight w:val="0"/>
                      <w:marTop w:val="0"/>
                      <w:marBottom w:val="0"/>
                      <w:divBdr>
                        <w:top w:val="none" w:sz="0" w:space="0" w:color="auto"/>
                        <w:left w:val="none" w:sz="0" w:space="0" w:color="auto"/>
                        <w:bottom w:val="none" w:sz="0" w:space="0" w:color="auto"/>
                        <w:right w:val="none" w:sz="0" w:space="0" w:color="auto"/>
                      </w:divBdr>
                    </w:div>
                    <w:div w:id="40327794">
                      <w:marLeft w:val="0"/>
                      <w:marRight w:val="0"/>
                      <w:marTop w:val="0"/>
                      <w:marBottom w:val="0"/>
                      <w:divBdr>
                        <w:top w:val="none" w:sz="0" w:space="0" w:color="auto"/>
                        <w:left w:val="none" w:sz="0" w:space="0" w:color="auto"/>
                        <w:bottom w:val="none" w:sz="0" w:space="0" w:color="auto"/>
                        <w:right w:val="none" w:sz="0" w:space="0" w:color="auto"/>
                      </w:divBdr>
                    </w:div>
                    <w:div w:id="1884558088">
                      <w:marLeft w:val="0"/>
                      <w:marRight w:val="0"/>
                      <w:marTop w:val="0"/>
                      <w:marBottom w:val="0"/>
                      <w:divBdr>
                        <w:top w:val="none" w:sz="0" w:space="0" w:color="auto"/>
                        <w:left w:val="none" w:sz="0" w:space="0" w:color="auto"/>
                        <w:bottom w:val="none" w:sz="0" w:space="0" w:color="auto"/>
                        <w:right w:val="none" w:sz="0" w:space="0" w:color="auto"/>
                      </w:divBdr>
                    </w:div>
                    <w:div w:id="434713766">
                      <w:marLeft w:val="0"/>
                      <w:marRight w:val="0"/>
                      <w:marTop w:val="0"/>
                      <w:marBottom w:val="0"/>
                      <w:divBdr>
                        <w:top w:val="none" w:sz="0" w:space="0" w:color="auto"/>
                        <w:left w:val="none" w:sz="0" w:space="0" w:color="auto"/>
                        <w:bottom w:val="none" w:sz="0" w:space="0" w:color="auto"/>
                        <w:right w:val="none" w:sz="0" w:space="0" w:color="auto"/>
                      </w:divBdr>
                    </w:div>
                    <w:div w:id="1752119264">
                      <w:marLeft w:val="0"/>
                      <w:marRight w:val="0"/>
                      <w:marTop w:val="0"/>
                      <w:marBottom w:val="0"/>
                      <w:divBdr>
                        <w:top w:val="none" w:sz="0" w:space="0" w:color="auto"/>
                        <w:left w:val="none" w:sz="0" w:space="0" w:color="auto"/>
                        <w:bottom w:val="none" w:sz="0" w:space="0" w:color="auto"/>
                        <w:right w:val="none" w:sz="0" w:space="0" w:color="auto"/>
                      </w:divBdr>
                    </w:div>
                    <w:div w:id="582759868">
                      <w:marLeft w:val="0"/>
                      <w:marRight w:val="0"/>
                      <w:marTop w:val="0"/>
                      <w:marBottom w:val="0"/>
                      <w:divBdr>
                        <w:top w:val="none" w:sz="0" w:space="0" w:color="auto"/>
                        <w:left w:val="none" w:sz="0" w:space="0" w:color="auto"/>
                        <w:bottom w:val="none" w:sz="0" w:space="0" w:color="auto"/>
                        <w:right w:val="none" w:sz="0" w:space="0" w:color="auto"/>
                      </w:divBdr>
                    </w:div>
                    <w:div w:id="2147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478943">
      <w:bodyDiv w:val="1"/>
      <w:marLeft w:val="0"/>
      <w:marRight w:val="0"/>
      <w:marTop w:val="0"/>
      <w:marBottom w:val="0"/>
      <w:divBdr>
        <w:top w:val="none" w:sz="0" w:space="0" w:color="auto"/>
        <w:left w:val="none" w:sz="0" w:space="0" w:color="auto"/>
        <w:bottom w:val="none" w:sz="0" w:space="0" w:color="auto"/>
        <w:right w:val="none" w:sz="0" w:space="0" w:color="auto"/>
      </w:divBdr>
    </w:div>
    <w:div w:id="965963132">
      <w:bodyDiv w:val="1"/>
      <w:marLeft w:val="0"/>
      <w:marRight w:val="0"/>
      <w:marTop w:val="0"/>
      <w:marBottom w:val="0"/>
      <w:divBdr>
        <w:top w:val="none" w:sz="0" w:space="0" w:color="auto"/>
        <w:left w:val="none" w:sz="0" w:space="0" w:color="auto"/>
        <w:bottom w:val="none" w:sz="0" w:space="0" w:color="auto"/>
        <w:right w:val="none" w:sz="0" w:space="0" w:color="auto"/>
      </w:divBdr>
    </w:div>
    <w:div w:id="1111316853">
      <w:bodyDiv w:val="1"/>
      <w:marLeft w:val="0"/>
      <w:marRight w:val="0"/>
      <w:marTop w:val="0"/>
      <w:marBottom w:val="0"/>
      <w:divBdr>
        <w:top w:val="none" w:sz="0" w:space="0" w:color="auto"/>
        <w:left w:val="none" w:sz="0" w:space="0" w:color="auto"/>
        <w:bottom w:val="none" w:sz="0" w:space="0" w:color="auto"/>
        <w:right w:val="none" w:sz="0" w:space="0" w:color="auto"/>
      </w:divBdr>
    </w:div>
    <w:div w:id="1120686018">
      <w:bodyDiv w:val="1"/>
      <w:marLeft w:val="0"/>
      <w:marRight w:val="0"/>
      <w:marTop w:val="0"/>
      <w:marBottom w:val="0"/>
      <w:divBdr>
        <w:top w:val="none" w:sz="0" w:space="0" w:color="auto"/>
        <w:left w:val="none" w:sz="0" w:space="0" w:color="auto"/>
        <w:bottom w:val="none" w:sz="0" w:space="0" w:color="auto"/>
        <w:right w:val="none" w:sz="0" w:space="0" w:color="auto"/>
      </w:divBdr>
    </w:div>
    <w:div w:id="1189371045">
      <w:bodyDiv w:val="1"/>
      <w:marLeft w:val="0"/>
      <w:marRight w:val="0"/>
      <w:marTop w:val="0"/>
      <w:marBottom w:val="0"/>
      <w:divBdr>
        <w:top w:val="none" w:sz="0" w:space="0" w:color="auto"/>
        <w:left w:val="none" w:sz="0" w:space="0" w:color="auto"/>
        <w:bottom w:val="none" w:sz="0" w:space="0" w:color="auto"/>
        <w:right w:val="none" w:sz="0" w:space="0" w:color="auto"/>
      </w:divBdr>
    </w:div>
    <w:div w:id="1323435486">
      <w:bodyDiv w:val="1"/>
      <w:marLeft w:val="0"/>
      <w:marRight w:val="0"/>
      <w:marTop w:val="0"/>
      <w:marBottom w:val="0"/>
      <w:divBdr>
        <w:top w:val="none" w:sz="0" w:space="0" w:color="auto"/>
        <w:left w:val="none" w:sz="0" w:space="0" w:color="auto"/>
        <w:bottom w:val="none" w:sz="0" w:space="0" w:color="auto"/>
        <w:right w:val="none" w:sz="0" w:space="0" w:color="auto"/>
      </w:divBdr>
    </w:div>
    <w:div w:id="1441802286">
      <w:bodyDiv w:val="1"/>
      <w:marLeft w:val="0"/>
      <w:marRight w:val="0"/>
      <w:marTop w:val="0"/>
      <w:marBottom w:val="0"/>
      <w:divBdr>
        <w:top w:val="none" w:sz="0" w:space="0" w:color="auto"/>
        <w:left w:val="none" w:sz="0" w:space="0" w:color="auto"/>
        <w:bottom w:val="none" w:sz="0" w:space="0" w:color="auto"/>
        <w:right w:val="none" w:sz="0" w:space="0" w:color="auto"/>
      </w:divBdr>
    </w:div>
    <w:div w:id="1495536608">
      <w:bodyDiv w:val="1"/>
      <w:marLeft w:val="0"/>
      <w:marRight w:val="0"/>
      <w:marTop w:val="0"/>
      <w:marBottom w:val="0"/>
      <w:divBdr>
        <w:top w:val="none" w:sz="0" w:space="0" w:color="auto"/>
        <w:left w:val="none" w:sz="0" w:space="0" w:color="auto"/>
        <w:bottom w:val="none" w:sz="0" w:space="0" w:color="auto"/>
        <w:right w:val="none" w:sz="0" w:space="0" w:color="auto"/>
      </w:divBdr>
    </w:div>
    <w:div w:id="1599024205">
      <w:bodyDiv w:val="1"/>
      <w:marLeft w:val="0"/>
      <w:marRight w:val="0"/>
      <w:marTop w:val="0"/>
      <w:marBottom w:val="0"/>
      <w:divBdr>
        <w:top w:val="none" w:sz="0" w:space="0" w:color="auto"/>
        <w:left w:val="none" w:sz="0" w:space="0" w:color="auto"/>
        <w:bottom w:val="none" w:sz="0" w:space="0" w:color="auto"/>
        <w:right w:val="none" w:sz="0" w:space="0" w:color="auto"/>
      </w:divBdr>
    </w:div>
    <w:div w:id="1602301319">
      <w:bodyDiv w:val="1"/>
      <w:marLeft w:val="0"/>
      <w:marRight w:val="0"/>
      <w:marTop w:val="0"/>
      <w:marBottom w:val="0"/>
      <w:divBdr>
        <w:top w:val="none" w:sz="0" w:space="0" w:color="auto"/>
        <w:left w:val="none" w:sz="0" w:space="0" w:color="auto"/>
        <w:bottom w:val="none" w:sz="0" w:space="0" w:color="auto"/>
        <w:right w:val="none" w:sz="0" w:space="0" w:color="auto"/>
      </w:divBdr>
    </w:div>
    <w:div w:id="1762293532">
      <w:bodyDiv w:val="1"/>
      <w:marLeft w:val="0"/>
      <w:marRight w:val="0"/>
      <w:marTop w:val="0"/>
      <w:marBottom w:val="0"/>
      <w:divBdr>
        <w:top w:val="none" w:sz="0" w:space="0" w:color="auto"/>
        <w:left w:val="none" w:sz="0" w:space="0" w:color="auto"/>
        <w:bottom w:val="none" w:sz="0" w:space="0" w:color="auto"/>
        <w:right w:val="none" w:sz="0" w:space="0" w:color="auto"/>
      </w:divBdr>
    </w:div>
    <w:div w:id="1950971774">
      <w:bodyDiv w:val="1"/>
      <w:marLeft w:val="0"/>
      <w:marRight w:val="0"/>
      <w:marTop w:val="0"/>
      <w:marBottom w:val="0"/>
      <w:divBdr>
        <w:top w:val="none" w:sz="0" w:space="0" w:color="auto"/>
        <w:left w:val="none" w:sz="0" w:space="0" w:color="auto"/>
        <w:bottom w:val="none" w:sz="0" w:space="0" w:color="auto"/>
        <w:right w:val="none" w:sz="0" w:space="0" w:color="auto"/>
      </w:divBdr>
    </w:div>
    <w:div w:id="1986815693">
      <w:bodyDiv w:val="1"/>
      <w:marLeft w:val="0"/>
      <w:marRight w:val="0"/>
      <w:marTop w:val="0"/>
      <w:marBottom w:val="0"/>
      <w:divBdr>
        <w:top w:val="none" w:sz="0" w:space="0" w:color="auto"/>
        <w:left w:val="none" w:sz="0" w:space="0" w:color="auto"/>
        <w:bottom w:val="none" w:sz="0" w:space="0" w:color="auto"/>
        <w:right w:val="none" w:sz="0" w:space="0" w:color="auto"/>
      </w:divBdr>
    </w:div>
    <w:div w:id="2119911121">
      <w:bodyDiv w:val="1"/>
      <w:marLeft w:val="0"/>
      <w:marRight w:val="0"/>
      <w:marTop w:val="0"/>
      <w:marBottom w:val="0"/>
      <w:divBdr>
        <w:top w:val="none" w:sz="0" w:space="0" w:color="auto"/>
        <w:left w:val="none" w:sz="0" w:space="0" w:color="auto"/>
        <w:bottom w:val="none" w:sz="0" w:space="0" w:color="auto"/>
        <w:right w:val="none" w:sz="0" w:space="0" w:color="auto"/>
      </w:divBdr>
    </w:div>
    <w:div w:id="214408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gov.il/ilgstorefront/h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B7948-56DB-46ED-B7D1-01EA99921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316</Words>
  <Characters>1710</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סגור מס' – להעסקת יועץ מיוחד למערכות אבטחה</vt:lpstr>
      <vt:lpstr>מכרז סגור מס' – להעסקת יועץ מיוחד למערכות אבטחה</vt:lpstr>
    </vt:vector>
  </TitlesOfParts>
  <Company>Mofa</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סגור מס' – להעסקת יועץ מיוחד למערכות אבטחה</dc:title>
  <dc:subject/>
  <dc:creator>Noam</dc:creator>
  <cp:keywords/>
  <dc:description/>
  <cp:lastModifiedBy>Leeorr Oshrey</cp:lastModifiedBy>
  <cp:revision>52</cp:revision>
  <cp:lastPrinted>2021-08-15T10:15:00Z</cp:lastPrinted>
  <dcterms:created xsi:type="dcterms:W3CDTF">2022-06-04T10:53:00Z</dcterms:created>
  <dcterms:modified xsi:type="dcterms:W3CDTF">2026-09-24T11:59:00Z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